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9FBF3" w14:textId="2EE2117C" w:rsidR="005F385E" w:rsidRPr="001A7DC4" w:rsidRDefault="001962F7" w:rsidP="00F601D3">
      <w:pPr>
        <w:pStyle w:val="Heading1"/>
        <w:spacing w:before="0" w:after="0"/>
        <w:rPr>
          <w:sz w:val="22"/>
          <w:szCs w:val="22"/>
        </w:rPr>
      </w:pPr>
      <w:bookmarkStart w:id="0" w:name="_Toc171780329"/>
      <w:r w:rsidRPr="001A7DC4">
        <w:rPr>
          <w:rFonts w:ascii="Times New Roman" w:hAnsi="Times New Roman"/>
          <w:sz w:val="24"/>
          <w:szCs w:val="24"/>
        </w:rPr>
        <w:t>41</w:t>
      </w:r>
      <w:bookmarkEnd w:id="0"/>
      <w:r w:rsidR="001A7DC4" w:rsidRPr="001A7DC4">
        <w:rPr>
          <w:rFonts w:ascii="Times New Roman" w:hAnsi="Times New Roman"/>
          <w:sz w:val="24"/>
          <w:szCs w:val="24"/>
        </w:rPr>
        <w:t>99</w:t>
      </w:r>
    </w:p>
    <w:p w14:paraId="53459039" w14:textId="49388062" w:rsidR="00A125B1" w:rsidRPr="00EB5BE4" w:rsidRDefault="00EB5BE4" w:rsidP="00E51660">
      <w:pPr>
        <w:rPr>
          <w:sz w:val="24"/>
          <w:szCs w:val="24"/>
        </w:rPr>
      </w:pPr>
      <w:r w:rsidRPr="00EB5BE4">
        <w:rPr>
          <w:b/>
          <w:sz w:val="24"/>
          <w:szCs w:val="24"/>
        </w:rPr>
        <w:t xml:space="preserve">SEPTEMBER 3, </w:t>
      </w:r>
      <w:r w:rsidR="004701A8" w:rsidRPr="00EB5BE4">
        <w:rPr>
          <w:b/>
          <w:sz w:val="24"/>
          <w:szCs w:val="24"/>
        </w:rPr>
        <w:t>202</w:t>
      </w:r>
      <w:r w:rsidR="00C33922" w:rsidRPr="00EB5BE4">
        <w:rPr>
          <w:b/>
          <w:sz w:val="24"/>
          <w:szCs w:val="24"/>
        </w:rPr>
        <w:t>4</w:t>
      </w:r>
      <w:r w:rsidR="00B95198" w:rsidRPr="00EB5BE4">
        <w:rPr>
          <w:b/>
          <w:sz w:val="24"/>
          <w:szCs w:val="24"/>
        </w:rPr>
        <w:t xml:space="preserve"> </w:t>
      </w:r>
      <w:r w:rsidR="002B46A6" w:rsidRPr="00EB5BE4">
        <w:rPr>
          <w:b/>
          <w:sz w:val="24"/>
          <w:szCs w:val="24"/>
        </w:rPr>
        <w:t>–</w:t>
      </w:r>
      <w:r w:rsidR="000C7DCF" w:rsidRPr="00EB5BE4">
        <w:rPr>
          <w:b/>
          <w:sz w:val="24"/>
          <w:szCs w:val="24"/>
        </w:rPr>
        <w:t xml:space="preserve"> </w:t>
      </w:r>
      <w:r w:rsidR="00121E73" w:rsidRPr="00EB5BE4">
        <w:rPr>
          <w:b/>
          <w:sz w:val="24"/>
          <w:szCs w:val="24"/>
        </w:rPr>
        <w:t>REGULAR</w:t>
      </w:r>
      <w:r w:rsidR="002B46A6" w:rsidRPr="00EB5BE4">
        <w:rPr>
          <w:b/>
          <w:sz w:val="24"/>
          <w:szCs w:val="24"/>
        </w:rPr>
        <w:t xml:space="preserve"> </w:t>
      </w:r>
      <w:r w:rsidR="000C7DCF" w:rsidRPr="00EB5BE4">
        <w:rPr>
          <w:b/>
          <w:sz w:val="24"/>
          <w:szCs w:val="24"/>
        </w:rPr>
        <w:t>MEETING</w:t>
      </w:r>
    </w:p>
    <w:p w14:paraId="681B9D19" w14:textId="017DA4C7" w:rsidR="00D34D93" w:rsidRPr="00EB5BE4" w:rsidRDefault="008A22F3" w:rsidP="00D34D93">
      <w:r w:rsidRPr="00EB5BE4">
        <w:t xml:space="preserve">Tiffin City Council met for </w:t>
      </w:r>
      <w:r w:rsidR="005D0886" w:rsidRPr="00EB5BE4">
        <w:t>its</w:t>
      </w:r>
      <w:r w:rsidR="000745F6" w:rsidRPr="00EB5BE4">
        <w:t xml:space="preserve"> </w:t>
      </w:r>
      <w:r w:rsidR="00EB5BE4" w:rsidRPr="00EB5BE4">
        <w:t>first</w:t>
      </w:r>
      <w:r w:rsidR="00C915B6" w:rsidRPr="00EB5BE4">
        <w:t xml:space="preserve"> </w:t>
      </w:r>
      <w:r w:rsidR="00121E73" w:rsidRPr="00EB5BE4">
        <w:t xml:space="preserve">meeting of the month </w:t>
      </w:r>
      <w:r w:rsidRPr="00EB5BE4">
        <w:t xml:space="preserve">in accordance with Codified Ordinance Section 121.03. </w:t>
      </w:r>
      <w:r w:rsidR="007C0E22" w:rsidRPr="00EB5BE4">
        <w:t xml:space="preserve">Council President </w:t>
      </w:r>
      <w:r w:rsidR="00C915B6" w:rsidRPr="00EB5BE4">
        <w:t xml:space="preserve">Boyle opened </w:t>
      </w:r>
      <w:r w:rsidR="007C0E22" w:rsidRPr="00EB5BE4">
        <w:t>the meeting at 7:0</w:t>
      </w:r>
      <w:r w:rsidR="003C1F70" w:rsidRPr="00EB5BE4">
        <w:t>0</w:t>
      </w:r>
      <w:r w:rsidR="007C0E22" w:rsidRPr="00EB5BE4">
        <w:t xml:space="preserve"> p.m. </w:t>
      </w:r>
      <w:r w:rsidR="00D44C5D" w:rsidRPr="00EB5BE4">
        <w:t>T</w:t>
      </w:r>
      <w:r w:rsidRPr="00EB5BE4">
        <w:t xml:space="preserve">he invocation was given, and the </w:t>
      </w:r>
      <w:r w:rsidR="008E5052" w:rsidRPr="00EB5BE4">
        <w:t xml:space="preserve">Pledge of Allegiance </w:t>
      </w:r>
      <w:r w:rsidR="00D34D93" w:rsidRPr="00EB5BE4">
        <w:t xml:space="preserve">was recited.  </w:t>
      </w:r>
    </w:p>
    <w:p w14:paraId="493444EE" w14:textId="77777777" w:rsidR="001C3F40" w:rsidRPr="00EB5BE4" w:rsidRDefault="001C3F40" w:rsidP="00E51660"/>
    <w:p w14:paraId="7F19A672" w14:textId="51B9A119" w:rsidR="00EA612B" w:rsidRPr="00EB5BE4" w:rsidRDefault="007C7C7F" w:rsidP="00EA612B">
      <w:pPr>
        <w:rPr>
          <w:szCs w:val="22"/>
        </w:rPr>
      </w:pPr>
      <w:r w:rsidRPr="00EB5BE4">
        <w:rPr>
          <w:b/>
        </w:rPr>
        <w:t>ROLL CALL:</w:t>
      </w:r>
      <w:r w:rsidRPr="00EB5BE4">
        <w:t xml:space="preserve">  </w:t>
      </w:r>
      <w:r w:rsidR="00C3663E" w:rsidRPr="00EB5BE4">
        <w:t xml:space="preserve">Clerk of Council </w:t>
      </w:r>
      <w:r w:rsidR="00622599" w:rsidRPr="00EB5BE4">
        <w:t>Ann Forrest r</w:t>
      </w:r>
      <w:r w:rsidRPr="00EB5BE4">
        <w:t>ecited roll call</w:t>
      </w:r>
      <w:r w:rsidR="00622599" w:rsidRPr="00EB5BE4">
        <w:t xml:space="preserve"> and</w:t>
      </w:r>
      <w:r w:rsidR="00AE5F37" w:rsidRPr="00EB5BE4">
        <w:t xml:space="preserve"> </w:t>
      </w:r>
      <w:r w:rsidR="001D72E4" w:rsidRPr="00EB5BE4">
        <w:t>s</w:t>
      </w:r>
      <w:r w:rsidR="002064DF" w:rsidRPr="00EB5BE4">
        <w:t>even</w:t>
      </w:r>
      <w:r w:rsidR="00406427" w:rsidRPr="00EB5BE4">
        <w:t xml:space="preserve"> </w:t>
      </w:r>
      <w:r w:rsidR="00D73E99" w:rsidRPr="00EB5BE4">
        <w:t>c</w:t>
      </w:r>
      <w:r w:rsidR="00F0648C" w:rsidRPr="00EB5BE4">
        <w:t>o</w:t>
      </w:r>
      <w:r w:rsidR="0030080A" w:rsidRPr="00EB5BE4">
        <w:t>uncil</w:t>
      </w:r>
      <w:r w:rsidRPr="00EB5BE4">
        <w:t>members were present</w:t>
      </w:r>
      <w:r w:rsidR="00AD06CA" w:rsidRPr="00EB5BE4">
        <w:t>:</w:t>
      </w:r>
      <w:r w:rsidR="00155F14" w:rsidRPr="00EB5BE4">
        <w:t xml:space="preserve"> </w:t>
      </w:r>
      <w:r w:rsidR="002064DF" w:rsidRPr="00EB5BE4">
        <w:t>Aaron Jones (1</w:t>
      </w:r>
      <w:r w:rsidR="002064DF" w:rsidRPr="00EB5BE4">
        <w:rPr>
          <w:vertAlign w:val="superscript"/>
        </w:rPr>
        <w:t>st</w:t>
      </w:r>
      <w:r w:rsidR="002064DF" w:rsidRPr="00EB5BE4">
        <w:t xml:space="preserve"> Ward), </w:t>
      </w:r>
      <w:r w:rsidR="00873327" w:rsidRPr="00EB5BE4">
        <w:t>Scott Hoernemann (2</w:t>
      </w:r>
      <w:r w:rsidR="00873327" w:rsidRPr="00EB5BE4">
        <w:rPr>
          <w:vertAlign w:val="superscript"/>
        </w:rPr>
        <w:t>nd</w:t>
      </w:r>
      <w:r w:rsidR="00873327" w:rsidRPr="00EB5BE4">
        <w:t xml:space="preserve"> Ward), </w:t>
      </w:r>
      <w:r w:rsidR="00100547" w:rsidRPr="00EB5BE4">
        <w:t>Kevin Roessner (3</w:t>
      </w:r>
      <w:r w:rsidR="00100547" w:rsidRPr="00EB5BE4">
        <w:rPr>
          <w:vertAlign w:val="superscript"/>
        </w:rPr>
        <w:t>rd</w:t>
      </w:r>
      <w:r w:rsidR="00100547" w:rsidRPr="00EB5BE4">
        <w:t xml:space="preserve"> Ward), </w:t>
      </w:r>
      <w:r w:rsidR="00C33922" w:rsidRPr="00EB5BE4">
        <w:t>Dennis Snay</w:t>
      </w:r>
      <w:r w:rsidR="00BF7F43" w:rsidRPr="00EB5BE4">
        <w:t xml:space="preserve"> (4</w:t>
      </w:r>
      <w:r w:rsidR="00BF7F43" w:rsidRPr="00EB5BE4">
        <w:rPr>
          <w:vertAlign w:val="superscript"/>
        </w:rPr>
        <w:t>th</w:t>
      </w:r>
      <w:r w:rsidR="00BF7F43" w:rsidRPr="00EB5BE4">
        <w:t xml:space="preserve"> Ward), </w:t>
      </w:r>
      <w:r w:rsidR="00406427" w:rsidRPr="00EB5BE4">
        <w:t xml:space="preserve">Cheyane Thacker (At Large), </w:t>
      </w:r>
      <w:r w:rsidR="00D73E99" w:rsidRPr="00EB5BE4">
        <w:t>John Hays (At Large)</w:t>
      </w:r>
      <w:r w:rsidR="00D73E99" w:rsidRPr="00EB5BE4">
        <w:rPr>
          <w:szCs w:val="22"/>
        </w:rPr>
        <w:t xml:space="preserve"> </w:t>
      </w:r>
      <w:r w:rsidR="007672DA" w:rsidRPr="00EB5BE4">
        <w:t>and</w:t>
      </w:r>
      <w:r w:rsidR="00B66929" w:rsidRPr="00EB5BE4">
        <w:t xml:space="preserve"> </w:t>
      </w:r>
      <w:r w:rsidR="00A8606A" w:rsidRPr="00EB5BE4">
        <w:t xml:space="preserve">John </w:t>
      </w:r>
      <w:r w:rsidR="00A27AEC" w:rsidRPr="00EB5BE4">
        <w:t>Kahler</w:t>
      </w:r>
      <w:r w:rsidR="00A8606A" w:rsidRPr="00EB5BE4">
        <w:t xml:space="preserve"> (At Large</w:t>
      </w:r>
      <w:r w:rsidR="00A27AEC" w:rsidRPr="00EB5BE4">
        <w:rPr>
          <w:szCs w:val="22"/>
        </w:rPr>
        <w:t>)</w:t>
      </w:r>
      <w:r w:rsidR="002064DF" w:rsidRPr="00EB5BE4">
        <w:rPr>
          <w:szCs w:val="22"/>
        </w:rPr>
        <w:t xml:space="preserve">.  </w:t>
      </w:r>
      <w:r w:rsidR="00581D3B" w:rsidRPr="00EB5BE4">
        <w:rPr>
          <w:szCs w:val="22"/>
        </w:rPr>
        <w:t xml:space="preserve">Also attending were </w:t>
      </w:r>
      <w:r w:rsidR="00EA612B" w:rsidRPr="00EB5BE4">
        <w:rPr>
          <w:szCs w:val="22"/>
        </w:rPr>
        <w:t xml:space="preserve">Mayor Lee Wilkinson, </w:t>
      </w:r>
      <w:r w:rsidR="00AF665D" w:rsidRPr="00EB5BE4">
        <w:rPr>
          <w:szCs w:val="22"/>
        </w:rPr>
        <w:t>Director</w:t>
      </w:r>
      <w:r w:rsidR="008A5F34" w:rsidRPr="00EB5BE4">
        <w:rPr>
          <w:szCs w:val="22"/>
        </w:rPr>
        <w:t xml:space="preserve"> of Law</w:t>
      </w:r>
      <w:r w:rsidR="00C33922" w:rsidRPr="00EB5BE4">
        <w:rPr>
          <w:szCs w:val="22"/>
        </w:rPr>
        <w:t xml:space="preserve"> Zachary Fowler</w:t>
      </w:r>
      <w:r w:rsidR="00AF665D" w:rsidRPr="00EB5BE4">
        <w:rPr>
          <w:szCs w:val="22"/>
        </w:rPr>
        <w:t>,</w:t>
      </w:r>
      <w:r w:rsidR="00582D90" w:rsidRPr="00EB5BE4">
        <w:rPr>
          <w:szCs w:val="22"/>
        </w:rPr>
        <w:t xml:space="preserve"> </w:t>
      </w:r>
      <w:r w:rsidR="00A8606A" w:rsidRPr="00EB5BE4">
        <w:rPr>
          <w:szCs w:val="22"/>
        </w:rPr>
        <w:t>City Administrator Nick Dutro</w:t>
      </w:r>
      <w:r w:rsidR="00FD12C5" w:rsidRPr="00EB5BE4">
        <w:rPr>
          <w:szCs w:val="22"/>
        </w:rPr>
        <w:t xml:space="preserve">, </w:t>
      </w:r>
      <w:r w:rsidR="000A127F" w:rsidRPr="00EB5BE4">
        <w:rPr>
          <w:szCs w:val="22"/>
        </w:rPr>
        <w:t xml:space="preserve">and </w:t>
      </w:r>
      <w:r w:rsidR="00F751BC" w:rsidRPr="00EB5BE4">
        <w:rPr>
          <w:szCs w:val="22"/>
        </w:rPr>
        <w:t>Dir</w:t>
      </w:r>
      <w:r w:rsidR="00CE6969" w:rsidRPr="00EB5BE4">
        <w:rPr>
          <w:szCs w:val="22"/>
        </w:rPr>
        <w:t xml:space="preserve">ector of </w:t>
      </w:r>
      <w:r w:rsidR="00D01665" w:rsidRPr="00EB5BE4">
        <w:rPr>
          <w:szCs w:val="22"/>
        </w:rPr>
        <w:t>Finance K</w:t>
      </w:r>
      <w:r w:rsidR="008906AD" w:rsidRPr="00EB5BE4">
        <w:rPr>
          <w:szCs w:val="22"/>
        </w:rPr>
        <w:t>athy Kaufman</w:t>
      </w:r>
      <w:r w:rsidR="00FD12C5" w:rsidRPr="00EB5BE4">
        <w:rPr>
          <w:szCs w:val="22"/>
        </w:rPr>
        <w:t>.</w:t>
      </w:r>
    </w:p>
    <w:p w14:paraId="665C7CB2" w14:textId="77777777" w:rsidR="00406427" w:rsidRPr="00EB5BE4" w:rsidRDefault="00406427" w:rsidP="00EA612B">
      <w:pPr>
        <w:rPr>
          <w:szCs w:val="22"/>
        </w:rPr>
      </w:pPr>
    </w:p>
    <w:p w14:paraId="6623DEB3" w14:textId="102BEDBD" w:rsidR="00293D38" w:rsidRPr="00EB5BE4" w:rsidRDefault="00293D38" w:rsidP="00E51660">
      <w:r w:rsidRPr="00EB5BE4">
        <w:rPr>
          <w:b/>
        </w:rPr>
        <w:t>MINUTES</w:t>
      </w:r>
      <w:r w:rsidR="00C3663E" w:rsidRPr="00EB5BE4">
        <w:rPr>
          <w:b/>
        </w:rPr>
        <w:t xml:space="preserve">: </w:t>
      </w:r>
      <w:r w:rsidR="00915109" w:rsidRPr="00EB5BE4">
        <w:rPr>
          <w:b/>
        </w:rPr>
        <w:t xml:space="preserve"> </w:t>
      </w:r>
      <w:r w:rsidR="00133379" w:rsidRPr="00EB5BE4">
        <w:t xml:space="preserve">The </w:t>
      </w:r>
      <w:r w:rsidR="00C915B6" w:rsidRPr="00EB5BE4">
        <w:t xml:space="preserve">August </w:t>
      </w:r>
      <w:r w:rsidR="00EB5BE4" w:rsidRPr="00EB5BE4">
        <w:t>19</w:t>
      </w:r>
      <w:r w:rsidR="00320BF9" w:rsidRPr="00EB5BE4">
        <w:t xml:space="preserve">, 2024 </w:t>
      </w:r>
      <w:r w:rsidR="00133379" w:rsidRPr="00EB5BE4">
        <w:t>Regular and Committee of the Whole meeting minutes were approved as written.</w:t>
      </w:r>
    </w:p>
    <w:p w14:paraId="0449F928" w14:textId="77777777" w:rsidR="003C6A5B" w:rsidRPr="00EB5BE4" w:rsidRDefault="003C6A5B" w:rsidP="00E51660">
      <w:pPr>
        <w:rPr>
          <w:b/>
        </w:rPr>
      </w:pPr>
    </w:p>
    <w:p w14:paraId="55DB1DDA" w14:textId="2145FC7D" w:rsidR="004D1144" w:rsidRDefault="008B0C7B" w:rsidP="00572617">
      <w:pPr>
        <w:rPr>
          <w:b/>
          <w:szCs w:val="22"/>
        </w:rPr>
      </w:pPr>
      <w:r w:rsidRPr="00EB5BE4">
        <w:rPr>
          <w:b/>
          <w:szCs w:val="22"/>
        </w:rPr>
        <w:t>COMMITTEE REPORTS:</w:t>
      </w:r>
      <w:r w:rsidR="003C1F70" w:rsidRPr="00EB5BE4">
        <w:rPr>
          <w:b/>
          <w:szCs w:val="22"/>
        </w:rPr>
        <w:t xml:space="preserve"> </w:t>
      </w:r>
    </w:p>
    <w:p w14:paraId="1D1D5276" w14:textId="70241F8A" w:rsidR="00C30DE9" w:rsidRPr="00C30DE9" w:rsidRDefault="00BC0488" w:rsidP="00C30DE9">
      <w:pPr>
        <w:rPr>
          <w:szCs w:val="22"/>
        </w:rPr>
      </w:pPr>
      <w:r>
        <w:rPr>
          <w:szCs w:val="22"/>
        </w:rPr>
        <w:t xml:space="preserve">Councilmember Roessner reported that a Finance Committee meeting was held Monday, August 26, 2024 </w:t>
      </w:r>
      <w:r w:rsidR="00C30DE9" w:rsidRPr="00C30DE9">
        <w:rPr>
          <w:szCs w:val="22"/>
        </w:rPr>
        <w:t>in Council Chambers. The purpose of the meeting was to discuss Mayor’s Request for Legislation #24-38 (rates for ambulance service), and #24-41 (credit limit change for Police Department), and any other business that may come before them. Attending were committee Members Kevin Roessner and John Kahler.  Also attending were Mayor Lee Wilkinson, Finance Director Kathy Kaufman, Fire Department Chief Robert Chappell, Law Director Zach Fowler, Council Members Cheyane Thacker, Dennis Snay, John Hays and Scott Hoernemann.  Roessner called the meeting to order at 5:15pm.</w:t>
      </w:r>
      <w:r w:rsidR="00C30DE9">
        <w:rPr>
          <w:szCs w:val="22"/>
        </w:rPr>
        <w:t xml:space="preserve"> </w:t>
      </w:r>
      <w:r w:rsidR="00C30DE9" w:rsidRPr="00C30DE9">
        <w:rPr>
          <w:szCs w:val="22"/>
        </w:rPr>
        <w:t>Chief Chappell presented proposals for updates to 143.05, Rates for Ambulance Service. Following discussion, Kahler motioned to have the Law Director to prepare legislation for 24-38, and was seconded by Roessner, the motion carried unanimously.</w:t>
      </w:r>
      <w:r w:rsidR="00C30DE9">
        <w:rPr>
          <w:szCs w:val="22"/>
        </w:rPr>
        <w:t xml:space="preserve"> </w:t>
      </w:r>
      <w:r w:rsidR="00C30DE9" w:rsidRPr="00C30DE9">
        <w:rPr>
          <w:szCs w:val="22"/>
        </w:rPr>
        <w:t>Finance Director Kaufman proposed credit card limit changes as they are frequently maxed out.  Following discussion, it was proposed the company, or “aggregate” credit card limit be increased to $100,000, Mayor and Department Heads be increased to $5,000, and the Police and Fire/Rescue divisions will each have a credit card limit of $10,000.  Kahler motioned to have the Law Director to prepare legislation for 24-41, and was seconded by Roessner, the motion carried unanimously.</w:t>
      </w:r>
      <w:r w:rsidR="00C30DE9">
        <w:rPr>
          <w:szCs w:val="22"/>
        </w:rPr>
        <w:t xml:space="preserve"> </w:t>
      </w:r>
      <w:r w:rsidR="00C30DE9" w:rsidRPr="00C30DE9">
        <w:rPr>
          <w:szCs w:val="22"/>
        </w:rPr>
        <w:t>With no further business, the meeting adjourned at 5:52pm</w:t>
      </w:r>
      <w:r w:rsidR="00C30DE9">
        <w:rPr>
          <w:szCs w:val="22"/>
        </w:rPr>
        <w:t xml:space="preserve">. </w:t>
      </w:r>
      <w:r w:rsidR="00C30DE9" w:rsidRPr="00C30DE9">
        <w:rPr>
          <w:szCs w:val="22"/>
        </w:rPr>
        <w:t xml:space="preserve">Respectfully </w:t>
      </w:r>
      <w:r w:rsidR="00C30DE9">
        <w:rPr>
          <w:szCs w:val="22"/>
        </w:rPr>
        <w:t>s</w:t>
      </w:r>
      <w:r w:rsidR="00C30DE9" w:rsidRPr="00C30DE9">
        <w:rPr>
          <w:szCs w:val="22"/>
        </w:rPr>
        <w:t>ubmitted,</w:t>
      </w:r>
      <w:r w:rsidR="00C30DE9">
        <w:rPr>
          <w:szCs w:val="22"/>
        </w:rPr>
        <w:t xml:space="preserve"> </w:t>
      </w:r>
      <w:r w:rsidR="00C30DE9" w:rsidRPr="00C30DE9">
        <w:rPr>
          <w:szCs w:val="22"/>
        </w:rPr>
        <w:t>Kevin Roessner, Chairperson</w:t>
      </w:r>
      <w:r w:rsidR="00C30DE9">
        <w:rPr>
          <w:szCs w:val="22"/>
        </w:rPr>
        <w:t>.</w:t>
      </w:r>
      <w:r w:rsidR="00C30DE9" w:rsidRPr="00C30DE9">
        <w:rPr>
          <w:szCs w:val="22"/>
        </w:rPr>
        <w:t xml:space="preserve"> </w:t>
      </w:r>
    </w:p>
    <w:p w14:paraId="2151D975" w14:textId="77777777" w:rsidR="00BC0488" w:rsidRPr="00C30DE9" w:rsidRDefault="00BC0488" w:rsidP="00572617">
      <w:pPr>
        <w:rPr>
          <w:szCs w:val="22"/>
        </w:rPr>
      </w:pPr>
    </w:p>
    <w:p w14:paraId="2B818AB4" w14:textId="615B020C" w:rsidR="00C30DE9" w:rsidRPr="00C30DE9" w:rsidRDefault="00BC0488" w:rsidP="00C30DE9">
      <w:pPr>
        <w:rPr>
          <w:color w:val="000000"/>
          <w:szCs w:val="22"/>
        </w:rPr>
      </w:pPr>
      <w:r>
        <w:rPr>
          <w:szCs w:val="22"/>
        </w:rPr>
        <w:t xml:space="preserve">Councilmember Kahler reported that </w:t>
      </w:r>
      <w:r w:rsidR="00C30DE9">
        <w:rPr>
          <w:szCs w:val="22"/>
        </w:rPr>
        <w:t>the</w:t>
      </w:r>
      <w:r>
        <w:rPr>
          <w:szCs w:val="22"/>
        </w:rPr>
        <w:t xml:space="preserve"> Law &amp; Community Planning </w:t>
      </w:r>
      <w:r w:rsidR="00C30DE9">
        <w:rPr>
          <w:szCs w:val="22"/>
        </w:rPr>
        <w:t xml:space="preserve">Committee meeting </w:t>
      </w:r>
      <w:r w:rsidR="00C30DE9" w:rsidRPr="00C30DE9">
        <w:rPr>
          <w:color w:val="000000"/>
          <w:szCs w:val="22"/>
        </w:rPr>
        <w:t>met in City Chambers on August 26, 2024 starting at 5:59 p.m. The purpose of the meeting was to discuss the TMAC Wing Project, as well as any other business to come before the committee.</w:t>
      </w:r>
      <w:r w:rsidR="00C30DE9">
        <w:rPr>
          <w:color w:val="000000"/>
          <w:szCs w:val="22"/>
        </w:rPr>
        <w:t xml:space="preserve"> </w:t>
      </w:r>
      <w:r w:rsidR="00C30DE9" w:rsidRPr="00C30DE9">
        <w:rPr>
          <w:color w:val="000000"/>
          <w:szCs w:val="22"/>
        </w:rPr>
        <w:t>Attending were committee members John Kahler, John Hays, and Dennis Snay. Also attending were Mayor Lee Wilkinson, Law Director Zachary Fowler, Council Member Scott Hoernemann, Council Member Cheyane Thacker, Council Member Kevin Roessner, Ryan Poignon, and, from the public, Brian Young.</w:t>
      </w:r>
      <w:r w:rsidR="00C30DE9">
        <w:rPr>
          <w:color w:val="000000"/>
          <w:szCs w:val="22"/>
        </w:rPr>
        <w:t xml:space="preserve"> </w:t>
      </w:r>
      <w:r w:rsidR="00C30DE9" w:rsidRPr="00C30DE9">
        <w:rPr>
          <w:color w:val="000000"/>
          <w:szCs w:val="22"/>
        </w:rPr>
        <w:t>Council Member Kahler started the meeting by addressing the Tiffin Municipal Arts Committee (TMAC) Wing Project. The Wing Project would see the construction and placement of various wing-themed sculptures throughout the City of Tiffin.  The sculptures would be designed by local artists.  TMAC had previously addressed both this Committee and City Council regarding the project. Recently, TMAC addressed City Council again with changes having been made to the project. After the proposed changes, the project would now consist of just two wing-themed sculptures. One would be placed at Hedges-Boyer Park and the other on Frost</w:t>
      </w:r>
      <w:r w:rsidR="00C30DE9">
        <w:rPr>
          <w:color w:val="000000"/>
          <w:szCs w:val="22"/>
        </w:rPr>
        <w:t xml:space="preserve"> P</w:t>
      </w:r>
      <w:r w:rsidR="00C30DE9" w:rsidRPr="00C30DE9">
        <w:rPr>
          <w:color w:val="000000"/>
          <w:szCs w:val="22"/>
        </w:rPr>
        <w:t xml:space="preserve">arkway Avenue.  Each of the sculptures would be accompanied by a plaque with an uplifting inscription and a QR code that would direct the reader to the Suicide Prevention Coalition of Seneca County. The sculptures were designed by local artists and would be constructed by </w:t>
      </w:r>
      <w:r w:rsidR="00C30DE9">
        <w:rPr>
          <w:color w:val="000000"/>
          <w:szCs w:val="22"/>
        </w:rPr>
        <w:t xml:space="preserve">a local fabricator, BAM Signs. </w:t>
      </w:r>
      <w:r w:rsidR="00C30DE9" w:rsidRPr="00C30DE9">
        <w:rPr>
          <w:color w:val="000000"/>
          <w:szCs w:val="22"/>
        </w:rPr>
        <w:t>The cost for the fabrication would be $11,000.00. The signage would be prepared by MLAD Signage at an additional cost that would be covered by the Suicide Preventi</w:t>
      </w:r>
      <w:r w:rsidR="00C30DE9">
        <w:rPr>
          <w:color w:val="000000"/>
          <w:szCs w:val="22"/>
        </w:rPr>
        <w:t xml:space="preserve">on Coalition of Seneca County. </w:t>
      </w:r>
      <w:r w:rsidR="00C30DE9" w:rsidRPr="00C30DE9">
        <w:rPr>
          <w:color w:val="000000"/>
          <w:szCs w:val="22"/>
        </w:rPr>
        <w:tab/>
        <w:t xml:space="preserve">TMAC, through representative Ryan Poignon, has asked the committee to recommend that the project be authorized and that City Council authorize the disbursement of $11,000.00 from the Tiffin Community Foundation's Tiffin Recreation &amp; Beautification Endowment Fund (commonly called “the Squirrel Fund”).  After a discussion Council Member Dennis Snay </w:t>
      </w:r>
      <w:r w:rsidR="00C30DE9">
        <w:rPr>
          <w:color w:val="000000"/>
          <w:szCs w:val="22"/>
        </w:rPr>
        <w:t>m</w:t>
      </w:r>
      <w:r w:rsidR="00C30DE9" w:rsidRPr="00C30DE9">
        <w:rPr>
          <w:color w:val="000000"/>
          <w:szCs w:val="22"/>
        </w:rPr>
        <w:t>oved to recommend that the City Law Director draft legislation to request that the Tiffin Community Foundation disburse $11,000.00 for the proposed Wing Project. Council Member John Hays seconded the motion. The motion passed 3-0. Council Member John Hays then moved to amend the motion to declare an emergency. Council Member Dennis Snay seconded the motion. The motion to amend the motion to declare an emergency passed 3-0.</w:t>
      </w:r>
    </w:p>
    <w:p w14:paraId="571885DE" w14:textId="77777777" w:rsidR="001A7DC4" w:rsidRDefault="00C30DE9" w:rsidP="001A7DC4">
      <w:pPr>
        <w:rPr>
          <w:color w:val="000000"/>
          <w:szCs w:val="22"/>
        </w:rPr>
      </w:pPr>
      <w:r w:rsidRPr="00C30DE9">
        <w:rPr>
          <w:color w:val="000000"/>
          <w:szCs w:val="22"/>
        </w:rPr>
        <w:t>Council Member Kahler then moved to recommend that the City Law Director draft legislation to have City Council authorize the TMAC Wing Project; authorize the installation of wing sculptures at the Hedges-Boyer Park and Frost</w:t>
      </w:r>
      <w:r w:rsidR="001A7DC4">
        <w:rPr>
          <w:color w:val="000000"/>
          <w:szCs w:val="22"/>
        </w:rPr>
        <w:t xml:space="preserve"> P</w:t>
      </w:r>
      <w:r w:rsidRPr="00C30DE9">
        <w:rPr>
          <w:color w:val="000000"/>
          <w:szCs w:val="22"/>
        </w:rPr>
        <w:t xml:space="preserve">arkway locations; and authorize the City Administrator to take any and all action necessary to facilitate the project. Council Member John Hays seconded the motion. The motion passed 3-0. Council Member Kahler </w:t>
      </w:r>
    </w:p>
    <w:p w14:paraId="12C3A8BD" w14:textId="42F5DE42" w:rsidR="001A7DC4" w:rsidRPr="001A7DC4" w:rsidRDefault="001A7DC4" w:rsidP="001A7DC4">
      <w:pPr>
        <w:rPr>
          <w:b/>
          <w:sz w:val="24"/>
          <w:szCs w:val="24"/>
        </w:rPr>
      </w:pPr>
      <w:r w:rsidRPr="001A7DC4">
        <w:rPr>
          <w:b/>
          <w:sz w:val="24"/>
          <w:szCs w:val="24"/>
        </w:rPr>
        <w:lastRenderedPageBreak/>
        <w:t>4200</w:t>
      </w:r>
    </w:p>
    <w:p w14:paraId="237AC78C" w14:textId="16140B6F" w:rsidR="00C30DE9" w:rsidRPr="001A7DC4" w:rsidRDefault="00C30DE9" w:rsidP="001A7DC4">
      <w:pPr>
        <w:rPr>
          <w:szCs w:val="22"/>
        </w:rPr>
      </w:pPr>
      <w:r w:rsidRPr="00C30DE9">
        <w:rPr>
          <w:color w:val="000000"/>
          <w:szCs w:val="22"/>
        </w:rPr>
        <w:t>then moved to amend the motion to declare an emergency. Council Member Dennis Snay seconded the motion. The motion to amend the motion to declare an emergency passed 3-0.</w:t>
      </w:r>
      <w:r>
        <w:rPr>
          <w:color w:val="000000"/>
          <w:szCs w:val="22"/>
        </w:rPr>
        <w:t xml:space="preserve"> </w:t>
      </w:r>
      <w:r w:rsidRPr="00C30DE9">
        <w:rPr>
          <w:color w:val="000000"/>
          <w:szCs w:val="22"/>
        </w:rPr>
        <w:t>In other business, Mayor Lee Wilkinson brought up the DORA issue. Mayor Wilkinson pointed out the DORA issue must be reviewed at least every five years. The Mayor suggested that perhaps City Council may want to review the DORA issue sooner or more frequently than that. It was the general consensus that City Council would review the DORA issue sometime between January and March, 2025.</w:t>
      </w:r>
      <w:r>
        <w:rPr>
          <w:color w:val="000000"/>
          <w:szCs w:val="22"/>
        </w:rPr>
        <w:t xml:space="preserve"> </w:t>
      </w:r>
      <w:r w:rsidRPr="00C30DE9">
        <w:rPr>
          <w:color w:val="000000"/>
          <w:szCs w:val="22"/>
        </w:rPr>
        <w:t>With no other business to discuss, the meeting adjourned at 6:54 p.m.</w:t>
      </w:r>
      <w:r>
        <w:rPr>
          <w:color w:val="000000"/>
          <w:szCs w:val="22"/>
        </w:rPr>
        <w:t xml:space="preserve"> </w:t>
      </w:r>
      <w:r w:rsidRPr="00C30DE9">
        <w:rPr>
          <w:color w:val="000000"/>
          <w:szCs w:val="22"/>
        </w:rPr>
        <w:t>R</w:t>
      </w:r>
      <w:r>
        <w:rPr>
          <w:color w:val="000000"/>
          <w:szCs w:val="22"/>
        </w:rPr>
        <w:t xml:space="preserve">eport respectfully submitted </w:t>
      </w:r>
      <w:r w:rsidRPr="001A7DC4">
        <w:rPr>
          <w:szCs w:val="22"/>
        </w:rPr>
        <w:t>by John Kahler, Chair.</w:t>
      </w:r>
    </w:p>
    <w:p w14:paraId="1FCBB710" w14:textId="77777777" w:rsidR="00C30DE9" w:rsidRPr="001A7DC4" w:rsidRDefault="00C30DE9" w:rsidP="00C30DE9">
      <w:pPr>
        <w:pStyle w:val="Standard"/>
        <w:widowControl w:val="0"/>
        <w:jc w:val="both"/>
        <w:rPr>
          <w:sz w:val="22"/>
          <w:szCs w:val="22"/>
        </w:rPr>
      </w:pPr>
    </w:p>
    <w:p w14:paraId="5C62AE19" w14:textId="304D4958" w:rsidR="001A7DC4" w:rsidRPr="001A7DC4" w:rsidRDefault="00BC0488" w:rsidP="001A7DC4">
      <w:r w:rsidRPr="001A7DC4">
        <w:rPr>
          <w:kern w:val="0"/>
          <w:szCs w:val="22"/>
        </w:rPr>
        <w:t>Councilmember Hays reported that the Personnel</w:t>
      </w:r>
      <w:r w:rsidR="001A7DC4" w:rsidRPr="001A7DC4">
        <w:rPr>
          <w:kern w:val="0"/>
          <w:szCs w:val="22"/>
        </w:rPr>
        <w:t xml:space="preserve"> &amp; Labor Relations Committee meeting was </w:t>
      </w:r>
      <w:r w:rsidR="001A7DC4" w:rsidRPr="001A7DC4">
        <w:t>held in City Chambers on August 26</w:t>
      </w:r>
      <w:r w:rsidR="001A7DC4" w:rsidRPr="001A7DC4">
        <w:rPr>
          <w:vertAlign w:val="superscript"/>
        </w:rPr>
        <w:t>th</w:t>
      </w:r>
      <w:r w:rsidR="001A7DC4" w:rsidRPr="001A7DC4">
        <w:t>, 2024. The purpose of this meeting was to discuss Mayor’s request for legislation #24-39 – Appointment to the Tiffin Municipal Arts Commission. Attending were committee members John Hays, Cheyane Thacker, and John Kahler. Also attending were council members Scott Hoernemann, Kevin Roessner, and Dennis Snay; Mayor Lee Wilkinson, Law Director Zachary Fowler and from the public, Brian Young.</w:t>
      </w:r>
    </w:p>
    <w:p w14:paraId="6E90DD2E" w14:textId="4F89BA6C" w:rsidR="001A7DC4" w:rsidRPr="001A7DC4" w:rsidRDefault="001A7DC4" w:rsidP="001A7DC4">
      <w:r w:rsidRPr="001A7DC4">
        <w:t>Councilman Hays called the meeting to order at 5:38 p.m. Hays asked for details about appointments to the Tiffin Municipal Arts Commission. Fowler explained qualifications necessary for an appointment. Mayor Wilkinson went over the appointee’s relevant experience and interest in TMAC. Hays motioned to have the law director prepare legislation to accept the Mayor’s appointment. Councilman Kahler seconded. The motion carried on a vote of 3-0.With no other business, the meeting was adjourned at 5:47 p.m.</w:t>
      </w:r>
      <w:r>
        <w:t xml:space="preserve"> </w:t>
      </w:r>
      <w:r w:rsidRPr="001A7DC4">
        <w:t>Report respectfully submitted by</w:t>
      </w:r>
      <w:r>
        <w:t xml:space="preserve"> John Hays, Chair.</w:t>
      </w:r>
      <w:r w:rsidRPr="001A7DC4">
        <w:t xml:space="preserve"> </w:t>
      </w:r>
    </w:p>
    <w:p w14:paraId="46820ED1" w14:textId="77777777" w:rsidR="001A7DC4" w:rsidRPr="001A7DC4" w:rsidRDefault="001A7DC4" w:rsidP="001A7DC4"/>
    <w:p w14:paraId="4BAF73A4" w14:textId="29B9E476" w:rsidR="00AF4AEA" w:rsidRPr="00BC0488" w:rsidRDefault="00641938" w:rsidP="00AF4AEA">
      <w:pPr>
        <w:tabs>
          <w:tab w:val="left" w:pos="8984"/>
        </w:tabs>
        <w:rPr>
          <w:szCs w:val="22"/>
        </w:rPr>
      </w:pPr>
      <w:r w:rsidRPr="00BC0488">
        <w:rPr>
          <w:szCs w:val="22"/>
        </w:rPr>
        <w:t>No a</w:t>
      </w:r>
      <w:r w:rsidR="001A176A" w:rsidRPr="00BC0488">
        <w:rPr>
          <w:szCs w:val="22"/>
        </w:rPr>
        <w:t>d</w:t>
      </w:r>
      <w:r w:rsidR="00AF4AEA" w:rsidRPr="00BC0488">
        <w:rPr>
          <w:szCs w:val="22"/>
        </w:rPr>
        <w:t xml:space="preserve">ditional Committee of the Whole was scheduled. </w:t>
      </w:r>
    </w:p>
    <w:p w14:paraId="0A0E4DF4" w14:textId="77777777" w:rsidR="006D561E" w:rsidRPr="00BC0488" w:rsidRDefault="006D561E" w:rsidP="006D561E">
      <w:pPr>
        <w:rPr>
          <w:b/>
          <w:sz w:val="24"/>
          <w:szCs w:val="24"/>
        </w:rPr>
      </w:pPr>
    </w:p>
    <w:p w14:paraId="5FA0C424" w14:textId="77777777" w:rsidR="00F428DF" w:rsidRPr="00BC0488" w:rsidRDefault="00572617" w:rsidP="00CB5F27">
      <w:pPr>
        <w:rPr>
          <w:b/>
        </w:rPr>
      </w:pPr>
      <w:r w:rsidRPr="00BC0488">
        <w:rPr>
          <w:b/>
        </w:rPr>
        <w:t>R</w:t>
      </w:r>
      <w:r w:rsidR="00FE669F" w:rsidRPr="00BC0488">
        <w:rPr>
          <w:b/>
        </w:rPr>
        <w:t>EPORTS OF THE OFFICERS</w:t>
      </w:r>
      <w:r w:rsidR="008E53C7" w:rsidRPr="00BC0488">
        <w:rPr>
          <w:b/>
        </w:rPr>
        <w:t>:</w:t>
      </w:r>
    </w:p>
    <w:p w14:paraId="63CE0322" w14:textId="35917B29" w:rsidR="003907A0" w:rsidRPr="00BC0488" w:rsidRDefault="007E1BED" w:rsidP="00CB5F27">
      <w:pPr>
        <w:rPr>
          <w:b/>
        </w:rPr>
      </w:pPr>
      <w:r w:rsidRPr="00BC0488">
        <w:rPr>
          <w:b/>
        </w:rPr>
        <w:t xml:space="preserve">MAYOR </w:t>
      </w:r>
      <w:r w:rsidR="0041554E" w:rsidRPr="00BC0488">
        <w:rPr>
          <w:b/>
        </w:rPr>
        <w:t>LEE WILK</w:t>
      </w:r>
      <w:r w:rsidR="00C33922" w:rsidRPr="00BC0488">
        <w:rPr>
          <w:b/>
        </w:rPr>
        <w:t>INSON</w:t>
      </w:r>
      <w:r w:rsidR="00FE669F" w:rsidRPr="00BC0488">
        <w:rPr>
          <w:b/>
        </w:rPr>
        <w:t>:</w:t>
      </w:r>
      <w:r w:rsidR="00367933" w:rsidRPr="00BC0488">
        <w:rPr>
          <w:b/>
        </w:rPr>
        <w:t xml:space="preserve"> </w:t>
      </w:r>
    </w:p>
    <w:p w14:paraId="015E9C1D" w14:textId="62BB19AC" w:rsidR="000D32C2" w:rsidRPr="004E29DD" w:rsidRDefault="00D12439" w:rsidP="00D23BA0">
      <w:r w:rsidRPr="00E2570B">
        <w:t xml:space="preserve">Mayor Wilkinson </w:t>
      </w:r>
      <w:r w:rsidR="003437A7">
        <w:t xml:space="preserve">said he was approached by a concerned citizen who asked that he make an announcement about </w:t>
      </w:r>
      <w:r w:rsidR="00670B31" w:rsidRPr="00E2570B">
        <w:t>pest and rodent control</w:t>
      </w:r>
      <w:r w:rsidR="003437A7">
        <w:t xml:space="preserve">. He reminded residents of things that can be done to keep them out of their yards and neighborhood:  </w:t>
      </w:r>
      <w:r w:rsidR="00670B31" w:rsidRPr="00E2570B">
        <w:t>secur</w:t>
      </w:r>
      <w:r w:rsidR="003437A7">
        <w:t>e</w:t>
      </w:r>
      <w:r w:rsidR="00670B31" w:rsidRPr="00E2570B">
        <w:t xml:space="preserve"> trash bins, </w:t>
      </w:r>
      <w:r w:rsidR="003437A7">
        <w:t>make sure there are no food sources out and bring in all outdoor pet food at night</w:t>
      </w:r>
      <w:r w:rsidR="00E2570B" w:rsidRPr="00E2570B">
        <w:t xml:space="preserve">, </w:t>
      </w:r>
      <w:r w:rsidR="003437A7">
        <w:t xml:space="preserve">install motion activated lights, seal </w:t>
      </w:r>
      <w:r w:rsidR="00670B31" w:rsidRPr="00E2570B">
        <w:t>entry points</w:t>
      </w:r>
      <w:r w:rsidR="003437A7">
        <w:t xml:space="preserve"> to block access to getting inside especially in the garage</w:t>
      </w:r>
      <w:r w:rsidR="00670B31" w:rsidRPr="00E2570B">
        <w:t xml:space="preserve">, and </w:t>
      </w:r>
      <w:r w:rsidR="003437A7">
        <w:t xml:space="preserve">maintain property </w:t>
      </w:r>
      <w:r w:rsidR="003437A7" w:rsidRPr="004E29DD">
        <w:t xml:space="preserve">cleanliness and remove hiding spots by </w:t>
      </w:r>
      <w:r w:rsidR="00670B31" w:rsidRPr="004E29DD">
        <w:t>keep</w:t>
      </w:r>
      <w:r w:rsidR="003437A7" w:rsidRPr="004E29DD">
        <w:t>ing</w:t>
      </w:r>
      <w:r w:rsidR="00670B31" w:rsidRPr="004E29DD">
        <w:t xml:space="preserve"> the grass mowed</w:t>
      </w:r>
      <w:r w:rsidR="003437A7" w:rsidRPr="004E29DD">
        <w:t xml:space="preserve">, </w:t>
      </w:r>
      <w:r w:rsidR="00670B31" w:rsidRPr="004E29DD">
        <w:t xml:space="preserve">weeds </w:t>
      </w:r>
      <w:r w:rsidR="003437A7" w:rsidRPr="004E29DD">
        <w:t>trimmed and the areas debris free.</w:t>
      </w:r>
    </w:p>
    <w:p w14:paraId="584CEC3C" w14:textId="77777777" w:rsidR="00670B31" w:rsidRPr="004E29DD" w:rsidRDefault="00670B31" w:rsidP="00D23BA0"/>
    <w:p w14:paraId="1A0FAC37" w14:textId="1180D95C" w:rsidR="00670B31" w:rsidRPr="004E29DD" w:rsidRDefault="003437A7" w:rsidP="00D23BA0">
      <w:r w:rsidRPr="004E29DD">
        <w:t xml:space="preserve">He thanked all the voters who made the </w:t>
      </w:r>
      <w:r w:rsidR="00670B31" w:rsidRPr="004E29DD">
        <w:t xml:space="preserve">Road </w:t>
      </w:r>
      <w:r w:rsidR="004E29DD">
        <w:t>and</w:t>
      </w:r>
      <w:r w:rsidR="00670B31" w:rsidRPr="004E29DD">
        <w:t xml:space="preserve"> Bridge Levy </w:t>
      </w:r>
      <w:r w:rsidRPr="004E29DD">
        <w:t xml:space="preserve">possible </w:t>
      </w:r>
      <w:r w:rsidR="00670B31" w:rsidRPr="004E29DD">
        <w:t xml:space="preserve">and </w:t>
      </w:r>
      <w:r w:rsidRPr="004E29DD">
        <w:t>the City Engineer and Engineers Department who planned and designed and the projects</w:t>
      </w:r>
      <w:r w:rsidR="004E29DD" w:rsidRPr="004E29DD">
        <w:t xml:space="preserve"> to keep our infrastructure in top shape. Th</w:t>
      </w:r>
      <w:r w:rsidR="00670B31" w:rsidRPr="004E29DD">
        <w:t xml:space="preserve">e 2024 </w:t>
      </w:r>
      <w:r w:rsidR="004E29DD" w:rsidRPr="004E29DD">
        <w:t xml:space="preserve">street </w:t>
      </w:r>
      <w:r w:rsidR="00670B31" w:rsidRPr="004E29DD">
        <w:t>paving list is complete</w:t>
      </w:r>
      <w:r w:rsidR="004E29DD" w:rsidRPr="004E29DD">
        <w:t>,</w:t>
      </w:r>
      <w:r w:rsidR="00670B31" w:rsidRPr="004E29DD">
        <w:t xml:space="preserve"> and the 2025 </w:t>
      </w:r>
      <w:r w:rsidR="004E29DD" w:rsidRPr="004E29DD">
        <w:t xml:space="preserve">paving </w:t>
      </w:r>
      <w:r w:rsidR="00670B31" w:rsidRPr="004E29DD">
        <w:t xml:space="preserve">list </w:t>
      </w:r>
      <w:r w:rsidR="004E29DD" w:rsidRPr="004E29DD">
        <w:t xml:space="preserve">is ready with nearly </w:t>
      </w:r>
      <w:r w:rsidR="00670B31" w:rsidRPr="004E29DD">
        <w:t>30 streets</w:t>
      </w:r>
      <w:r w:rsidR="004E29DD" w:rsidRPr="004E29DD">
        <w:t xml:space="preserve"> to begin next spring</w:t>
      </w:r>
      <w:r w:rsidR="00670B31" w:rsidRPr="004E29DD">
        <w:t xml:space="preserve">. </w:t>
      </w:r>
      <w:r w:rsidR="004E29DD" w:rsidRPr="004E29DD">
        <w:t xml:space="preserve">For those streets, combined with a section of US </w:t>
      </w:r>
      <w:r w:rsidR="00E2570B" w:rsidRPr="004E29DD">
        <w:t>224</w:t>
      </w:r>
      <w:r w:rsidR="004E29DD" w:rsidRPr="004E29DD">
        <w:t xml:space="preserve"> and a Federal Urban Paving Grant of $330,000, we will be investing </w:t>
      </w:r>
      <w:r w:rsidR="004E29DD">
        <w:t>approximately</w:t>
      </w:r>
      <w:r w:rsidR="004E29DD" w:rsidRPr="004E29DD">
        <w:t xml:space="preserve"> </w:t>
      </w:r>
      <w:r w:rsidR="00E2570B" w:rsidRPr="004E29DD">
        <w:t xml:space="preserve">$1.5 million </w:t>
      </w:r>
      <w:r w:rsidR="004E29DD" w:rsidRPr="004E29DD">
        <w:t>to repave those</w:t>
      </w:r>
      <w:r w:rsidR="004E29DD">
        <w:t xml:space="preserve"> roads, which is about four times what we would have been able to invest without the Road and Bridge Levy. In 2025 the City also plans to begin a pavement maintenance program utilizing the reclamite asphalt rejuvenator, which is a relatively low-cost way of protecting our recently paved streets. Those streets repaved in 2023 will be getting this new surface.</w:t>
      </w:r>
    </w:p>
    <w:p w14:paraId="6BE37AFD" w14:textId="77777777" w:rsidR="00670B31" w:rsidRPr="004E29DD" w:rsidRDefault="00670B31" w:rsidP="00D23BA0"/>
    <w:p w14:paraId="32111E57" w14:textId="771C8186" w:rsidR="00FC6868" w:rsidRPr="006558FA" w:rsidRDefault="00175789" w:rsidP="00243888">
      <w:r w:rsidRPr="006558FA">
        <w:t xml:space="preserve">The Mayor </w:t>
      </w:r>
      <w:r w:rsidR="004E29DD">
        <w:t xml:space="preserve">then </w:t>
      </w:r>
      <w:r w:rsidRPr="006558FA">
        <w:t>read a proclamation declaring September as Childhood Cancer Awareness Month</w:t>
      </w:r>
      <w:r w:rsidR="006558FA" w:rsidRPr="006558FA">
        <w:t>, noting that childhood cancer is the leading cause of death by disease in children. He presented the proclamation to the family of Shelbi Schroth.</w:t>
      </w:r>
    </w:p>
    <w:p w14:paraId="37150E8B" w14:textId="77777777" w:rsidR="00175789" w:rsidRDefault="00175789" w:rsidP="00243888">
      <w:pPr>
        <w:rPr>
          <w:color w:val="FF0000"/>
        </w:rPr>
      </w:pPr>
    </w:p>
    <w:p w14:paraId="74E1614D" w14:textId="0C02C863" w:rsidR="001E49B0" w:rsidRPr="00EB5BE4" w:rsidRDefault="00957E8E" w:rsidP="00280518">
      <w:pPr>
        <w:rPr>
          <w:szCs w:val="22"/>
        </w:rPr>
      </w:pPr>
      <w:r w:rsidRPr="00EB5BE4">
        <w:rPr>
          <w:b/>
        </w:rPr>
        <w:t>CLERK OF COUNCIL ANN FORREST</w:t>
      </w:r>
      <w:r w:rsidRPr="00EB5BE4">
        <w:rPr>
          <w:b/>
          <w:szCs w:val="22"/>
        </w:rPr>
        <w:t xml:space="preserve">:  </w:t>
      </w:r>
      <w:r w:rsidR="00530312" w:rsidRPr="00EB5BE4">
        <w:rPr>
          <w:szCs w:val="22"/>
        </w:rPr>
        <w:t>No report.</w:t>
      </w:r>
    </w:p>
    <w:p w14:paraId="64167AF5" w14:textId="77777777" w:rsidR="008F45AF" w:rsidRPr="00AB734F" w:rsidRDefault="008F45AF" w:rsidP="00280518">
      <w:pPr>
        <w:rPr>
          <w:szCs w:val="22"/>
        </w:rPr>
      </w:pPr>
    </w:p>
    <w:p w14:paraId="3C93A50F" w14:textId="359F549C" w:rsidR="00FE2310" w:rsidRPr="00AB734F" w:rsidRDefault="00FE2310" w:rsidP="00280518">
      <w:pPr>
        <w:rPr>
          <w:b/>
          <w:szCs w:val="22"/>
        </w:rPr>
      </w:pPr>
      <w:r w:rsidRPr="00AB734F">
        <w:rPr>
          <w:b/>
          <w:szCs w:val="22"/>
        </w:rPr>
        <w:t>DI</w:t>
      </w:r>
      <w:r w:rsidR="008A5ED3" w:rsidRPr="00AB734F">
        <w:rPr>
          <w:b/>
          <w:szCs w:val="22"/>
        </w:rPr>
        <w:t>RE</w:t>
      </w:r>
      <w:r w:rsidR="004933AE" w:rsidRPr="00AB734F">
        <w:rPr>
          <w:b/>
          <w:szCs w:val="22"/>
        </w:rPr>
        <w:t>CTOR OF FINANCE KATHY KAUFMAN:</w:t>
      </w:r>
      <w:r w:rsidR="000A127F" w:rsidRPr="00AB734F">
        <w:rPr>
          <w:b/>
          <w:szCs w:val="22"/>
        </w:rPr>
        <w:t xml:space="preserve">  </w:t>
      </w:r>
      <w:r w:rsidR="00BC0488" w:rsidRPr="00AB734F">
        <w:rPr>
          <w:szCs w:val="22"/>
        </w:rPr>
        <w:t>No report.</w:t>
      </w:r>
    </w:p>
    <w:p w14:paraId="7A1FEBA0" w14:textId="77777777" w:rsidR="00BC0488" w:rsidRPr="00AB734F" w:rsidRDefault="00BC0488" w:rsidP="00280518">
      <w:pPr>
        <w:rPr>
          <w:b/>
          <w:szCs w:val="22"/>
        </w:rPr>
      </w:pPr>
    </w:p>
    <w:p w14:paraId="27C9350E" w14:textId="77777777" w:rsidR="00DF7C8D" w:rsidRPr="00AB734F" w:rsidRDefault="00131345" w:rsidP="00B746F4">
      <w:pPr>
        <w:rPr>
          <w:szCs w:val="22"/>
        </w:rPr>
      </w:pPr>
      <w:r w:rsidRPr="00AB734F">
        <w:rPr>
          <w:b/>
          <w:szCs w:val="22"/>
        </w:rPr>
        <w:t xml:space="preserve">DIRECTOR OF LAW </w:t>
      </w:r>
      <w:r w:rsidR="00C33922" w:rsidRPr="00AB734F">
        <w:rPr>
          <w:b/>
          <w:szCs w:val="22"/>
        </w:rPr>
        <w:t>ZACHARY FOWLER</w:t>
      </w:r>
      <w:r w:rsidR="008A5F34" w:rsidRPr="00AB734F">
        <w:rPr>
          <w:szCs w:val="22"/>
        </w:rPr>
        <w:t>:</w:t>
      </w:r>
      <w:r w:rsidR="00CF750A" w:rsidRPr="00AB734F">
        <w:rPr>
          <w:szCs w:val="22"/>
        </w:rPr>
        <w:t xml:space="preserve"> </w:t>
      </w:r>
    </w:p>
    <w:p w14:paraId="68A661E7" w14:textId="3DB0374D" w:rsidR="00FC6868" w:rsidRPr="000C6315" w:rsidRDefault="00DF7C8D" w:rsidP="001D1460">
      <w:pPr>
        <w:rPr>
          <w:szCs w:val="22"/>
        </w:rPr>
      </w:pPr>
      <w:r w:rsidRPr="000C6315">
        <w:rPr>
          <w:szCs w:val="22"/>
        </w:rPr>
        <w:t>Director of Law Fowler</w:t>
      </w:r>
      <w:r w:rsidR="005F7A64" w:rsidRPr="000C6315">
        <w:rPr>
          <w:szCs w:val="22"/>
        </w:rPr>
        <w:t xml:space="preserve"> </w:t>
      </w:r>
      <w:r w:rsidR="00FC6868" w:rsidRPr="000C6315">
        <w:rPr>
          <w:szCs w:val="22"/>
        </w:rPr>
        <w:t xml:space="preserve">clarified Res. 2024-39 for the Joint Justice Center expenses. He explained that the City has an agreement with the County to provide funds for the improvements/repairs at a 25/75 split. Currently there is $294,000 in the fund, and there have not yet been any expenditures. These funds will be used for an ADA-compliant curb ramp near the East Market St. entrance, as well as a repair </w:t>
      </w:r>
      <w:r w:rsidR="000C6315" w:rsidRPr="000C6315">
        <w:rPr>
          <w:szCs w:val="22"/>
        </w:rPr>
        <w:t xml:space="preserve">to the HVAC </w:t>
      </w:r>
      <w:r w:rsidR="000C6315" w:rsidRPr="00670B31">
        <w:rPr>
          <w:szCs w:val="22"/>
        </w:rPr>
        <w:t>system.</w:t>
      </w:r>
      <w:r w:rsidR="00670B31" w:rsidRPr="00670B31">
        <w:rPr>
          <w:szCs w:val="22"/>
        </w:rPr>
        <w:t xml:space="preserve"> </w:t>
      </w:r>
      <w:r w:rsidR="000C6315" w:rsidRPr="00670B31">
        <w:rPr>
          <w:szCs w:val="22"/>
        </w:rPr>
        <w:t xml:space="preserve">He also stated that </w:t>
      </w:r>
      <w:r w:rsidR="00670B31">
        <w:rPr>
          <w:szCs w:val="22"/>
        </w:rPr>
        <w:t>Amended Ord. 2024-61 was proposed to clarify that it is a performance not a cash bond and to allow it to be held on deposit with the City Engineer on an annual basis for multiple projects</w:t>
      </w:r>
      <w:r w:rsidR="006517B9">
        <w:rPr>
          <w:szCs w:val="22"/>
        </w:rPr>
        <w:t xml:space="preserve"> rather than on a per project basis</w:t>
      </w:r>
      <w:r w:rsidR="00670B31">
        <w:rPr>
          <w:szCs w:val="22"/>
        </w:rPr>
        <w:t xml:space="preserve">. </w:t>
      </w:r>
    </w:p>
    <w:p w14:paraId="67836A56" w14:textId="77777777" w:rsidR="00FC6868" w:rsidRDefault="00FC6868" w:rsidP="001D1460">
      <w:pPr>
        <w:rPr>
          <w:color w:val="FF0000"/>
          <w:szCs w:val="22"/>
        </w:rPr>
      </w:pPr>
    </w:p>
    <w:p w14:paraId="171F532D" w14:textId="77777777" w:rsidR="004E29DD" w:rsidRDefault="004E29DD" w:rsidP="00D16E4A">
      <w:pPr>
        <w:rPr>
          <w:b/>
        </w:rPr>
      </w:pPr>
    </w:p>
    <w:p w14:paraId="759A01FC" w14:textId="77777777" w:rsidR="004E29DD" w:rsidRPr="00E2570B" w:rsidRDefault="004E29DD" w:rsidP="004E29DD">
      <w:r w:rsidRPr="00E2570B">
        <w:rPr>
          <w:b/>
          <w:sz w:val="24"/>
          <w:szCs w:val="24"/>
        </w:rPr>
        <w:t>4201</w:t>
      </w:r>
    </w:p>
    <w:p w14:paraId="173CB387" w14:textId="60B9069D" w:rsidR="00D16E4A" w:rsidRPr="00582660" w:rsidRDefault="00982C2B" w:rsidP="00D16E4A">
      <w:pPr>
        <w:rPr>
          <w:i/>
        </w:rPr>
      </w:pPr>
      <w:r w:rsidRPr="00582660">
        <w:rPr>
          <w:b/>
        </w:rPr>
        <w:t>WRITTEN COMMUNICATIONS:</w:t>
      </w:r>
      <w:r w:rsidR="002447B4" w:rsidRPr="00582660">
        <w:rPr>
          <w:b/>
        </w:rPr>
        <w:t xml:space="preserve">  </w:t>
      </w:r>
      <w:r w:rsidR="00D16E4A" w:rsidRPr="00582660">
        <w:rPr>
          <w:b/>
        </w:rPr>
        <w:t xml:space="preserve">  </w:t>
      </w:r>
    </w:p>
    <w:p w14:paraId="7BC8955A" w14:textId="77777777" w:rsidR="00582660" w:rsidRDefault="00582660" w:rsidP="00582660">
      <w:r w:rsidRPr="005F69A7">
        <w:t xml:space="preserve">Mayor’s Request for </w:t>
      </w:r>
      <w:r w:rsidRPr="00DE7EEF">
        <w:t xml:space="preserve">Legislation #24-40 </w:t>
      </w:r>
      <w:r w:rsidRPr="00401BC5">
        <w:t>– 2025 Pavement Repair Program</w:t>
      </w:r>
    </w:p>
    <w:p w14:paraId="670D946A" w14:textId="1930D087" w:rsidR="00582660" w:rsidRPr="00582660" w:rsidRDefault="00582660" w:rsidP="00582660">
      <w:pPr>
        <w:rPr>
          <w:i/>
        </w:rPr>
      </w:pPr>
      <w:r>
        <w:t xml:space="preserve">     </w:t>
      </w:r>
      <w:r>
        <w:rPr>
          <w:i/>
        </w:rPr>
        <w:t>Referred to Streets. Sidewalks &amp; Sewers Committee</w:t>
      </w:r>
    </w:p>
    <w:p w14:paraId="4BF305B8" w14:textId="1763A03A" w:rsidR="00582660" w:rsidRDefault="00582660" w:rsidP="00582660">
      <w:r>
        <w:t>Mayor’s Request for Legislation #24-41 – Changes to Chapters 149 and 143</w:t>
      </w:r>
    </w:p>
    <w:p w14:paraId="6CE13964" w14:textId="681ACBE9" w:rsidR="00582660" w:rsidRPr="00582660" w:rsidRDefault="00582660" w:rsidP="00582660">
      <w:pPr>
        <w:rPr>
          <w:i/>
        </w:rPr>
      </w:pPr>
      <w:r>
        <w:t xml:space="preserve">     </w:t>
      </w:r>
      <w:r>
        <w:rPr>
          <w:i/>
        </w:rPr>
        <w:t>Referred to Personnel &amp; Labor Relations Committee</w:t>
      </w:r>
    </w:p>
    <w:p w14:paraId="71C0D64B" w14:textId="77777777" w:rsidR="00582660" w:rsidRDefault="00582660" w:rsidP="00582660">
      <w:r w:rsidRPr="00401BC5">
        <w:t xml:space="preserve">Finance Director’s Request for Legislation #F24-45 to amend the Budget Ordinance 23-94 to appropriate funds </w:t>
      </w:r>
    </w:p>
    <w:p w14:paraId="3C7DF616" w14:textId="77777777" w:rsidR="00582660" w:rsidRPr="00622E15" w:rsidRDefault="00582660" w:rsidP="00582660">
      <w:r w:rsidRPr="00622E15">
        <w:t xml:space="preserve">     into the Street Budget. ($4,293.00)</w:t>
      </w:r>
    </w:p>
    <w:p w14:paraId="50D47368" w14:textId="1ECDDB0F" w:rsidR="00582660" w:rsidRPr="00622E15" w:rsidRDefault="00582660" w:rsidP="00582660">
      <w:r w:rsidRPr="00622E15">
        <w:rPr>
          <w:i/>
        </w:rPr>
        <w:t xml:space="preserve"> </w:t>
      </w:r>
      <w:r w:rsidR="00622E15" w:rsidRPr="00622E15">
        <w:rPr>
          <w:i/>
        </w:rPr>
        <w:t xml:space="preserve">    </w:t>
      </w:r>
      <w:r w:rsidRPr="00622E15">
        <w:rPr>
          <w:i/>
        </w:rPr>
        <w:t>On file in Clerk of Council’s office; legislation prepared under Ord. 2024-7</w:t>
      </w:r>
      <w:r w:rsidR="00622E15" w:rsidRPr="00622E15">
        <w:rPr>
          <w:i/>
        </w:rPr>
        <w:t>6.</w:t>
      </w:r>
    </w:p>
    <w:p w14:paraId="0B1C435D" w14:textId="77777777" w:rsidR="00622E15" w:rsidRDefault="00582660" w:rsidP="00582660">
      <w:r w:rsidRPr="00622E15">
        <w:t xml:space="preserve">Finance Director’s Request for Legislation #F24-46 to amend the Budget Ordinance </w:t>
      </w:r>
      <w:r w:rsidRPr="00401BC5">
        <w:t xml:space="preserve">23-94 to appropriate funds </w:t>
      </w:r>
    </w:p>
    <w:p w14:paraId="4D823713" w14:textId="15BFBAA1" w:rsidR="00582660" w:rsidRDefault="00622E15" w:rsidP="00582660">
      <w:r>
        <w:t xml:space="preserve">     </w:t>
      </w:r>
      <w:r w:rsidR="00582660" w:rsidRPr="00401BC5">
        <w:t>into the City Administrator Budget ($3,000.00)</w:t>
      </w:r>
    </w:p>
    <w:p w14:paraId="77676942" w14:textId="7CB50424" w:rsidR="00622E15" w:rsidRPr="00784FF3" w:rsidRDefault="00622E15" w:rsidP="00582660">
      <w:r>
        <w:t xml:space="preserve">     </w:t>
      </w:r>
      <w:r w:rsidRPr="00622E15">
        <w:rPr>
          <w:i/>
        </w:rPr>
        <w:t xml:space="preserve">On file in Clerk of Council’s office; </w:t>
      </w:r>
      <w:r w:rsidRPr="00784FF3">
        <w:rPr>
          <w:i/>
        </w:rPr>
        <w:t>legislation prepared under Ord. 2024-</w:t>
      </w:r>
      <w:r w:rsidR="00784FF3" w:rsidRPr="00784FF3">
        <w:rPr>
          <w:i/>
        </w:rPr>
        <w:t>61</w:t>
      </w:r>
      <w:r w:rsidR="00784FF3">
        <w:rPr>
          <w:i/>
        </w:rPr>
        <w:t>.</w:t>
      </w:r>
    </w:p>
    <w:p w14:paraId="1787B337" w14:textId="77777777" w:rsidR="00582660" w:rsidRDefault="00582660" w:rsidP="00582660">
      <w:r w:rsidRPr="00401BC5">
        <w:t>Letter from Director of Law Fowler dtd 8/30/24 – Amendment to Ordinance 2024-67</w:t>
      </w:r>
    </w:p>
    <w:p w14:paraId="5C8257E3" w14:textId="24D9E4F2" w:rsidR="00622E15" w:rsidRPr="00622E15" w:rsidRDefault="00622E15" w:rsidP="00582660">
      <w:pPr>
        <w:rPr>
          <w:i/>
        </w:rPr>
      </w:pPr>
      <w:r>
        <w:t xml:space="preserve">     </w:t>
      </w:r>
      <w:r>
        <w:rPr>
          <w:i/>
        </w:rPr>
        <w:t>On file i</w:t>
      </w:r>
      <w:r w:rsidR="00E2570B">
        <w:rPr>
          <w:i/>
        </w:rPr>
        <w:t>n Clerk of C</w:t>
      </w:r>
      <w:r>
        <w:rPr>
          <w:i/>
        </w:rPr>
        <w:t>ouncil’s office.</w:t>
      </w:r>
    </w:p>
    <w:p w14:paraId="01279AC0" w14:textId="77777777" w:rsidR="00F660DA" w:rsidRPr="00EF0C36" w:rsidRDefault="00F660DA" w:rsidP="0080741F">
      <w:pPr>
        <w:rPr>
          <w:b/>
          <w:color w:val="FF0000"/>
          <w:szCs w:val="22"/>
        </w:rPr>
      </w:pPr>
    </w:p>
    <w:p w14:paraId="08ECDAB0" w14:textId="690F4205" w:rsidR="00220652" w:rsidRPr="00BA00FB" w:rsidRDefault="002F77F4" w:rsidP="0080741F">
      <w:pPr>
        <w:rPr>
          <w:szCs w:val="22"/>
        </w:rPr>
      </w:pPr>
      <w:r w:rsidRPr="00BA00FB">
        <w:rPr>
          <w:b/>
          <w:szCs w:val="22"/>
        </w:rPr>
        <w:t>ORAL COMMUNICATIONS:</w:t>
      </w:r>
      <w:r w:rsidR="00530312" w:rsidRPr="00BA00FB">
        <w:rPr>
          <w:b/>
          <w:szCs w:val="22"/>
        </w:rPr>
        <w:t xml:space="preserve"> </w:t>
      </w:r>
      <w:r w:rsidR="00C75B06" w:rsidRPr="00BA00FB">
        <w:rPr>
          <w:b/>
          <w:szCs w:val="22"/>
        </w:rPr>
        <w:t xml:space="preserve"> </w:t>
      </w:r>
    </w:p>
    <w:p w14:paraId="2F04A326" w14:textId="28A1EBED" w:rsidR="00AE0107" w:rsidRPr="00BA00FB" w:rsidRDefault="00AB734F" w:rsidP="0080741F">
      <w:pPr>
        <w:rPr>
          <w:szCs w:val="22"/>
        </w:rPr>
      </w:pPr>
      <w:r w:rsidRPr="00BA00FB">
        <w:rPr>
          <w:szCs w:val="22"/>
        </w:rPr>
        <w:t xml:space="preserve">On behalf of the </w:t>
      </w:r>
      <w:r w:rsidR="001C0268" w:rsidRPr="00BA00FB">
        <w:rPr>
          <w:szCs w:val="22"/>
        </w:rPr>
        <w:t>Tiffin Municipal Arts Commission</w:t>
      </w:r>
      <w:r w:rsidRPr="00BA00FB">
        <w:rPr>
          <w:szCs w:val="22"/>
        </w:rPr>
        <w:t xml:space="preserve">, Rob Ledwedge thanked Council and the City for </w:t>
      </w:r>
      <w:r w:rsidR="00AE0107" w:rsidRPr="00BA00FB">
        <w:rPr>
          <w:szCs w:val="22"/>
        </w:rPr>
        <w:t xml:space="preserve">agreeing to support this year’s two </w:t>
      </w:r>
      <w:r w:rsidR="00921732">
        <w:rPr>
          <w:szCs w:val="22"/>
        </w:rPr>
        <w:t xml:space="preserve">Wing Projects and others </w:t>
      </w:r>
      <w:r w:rsidR="00AE0107" w:rsidRPr="00BA00FB">
        <w:rPr>
          <w:szCs w:val="22"/>
        </w:rPr>
        <w:t>on the horizon. President Boyle thanked their group for the time and efforts they put into these projects.</w:t>
      </w:r>
    </w:p>
    <w:p w14:paraId="03AF9AE2" w14:textId="4944CCFD" w:rsidR="00AB734F" w:rsidRPr="00BA00FB" w:rsidRDefault="00AB734F" w:rsidP="00D545EE">
      <w:pPr>
        <w:rPr>
          <w:b/>
          <w:szCs w:val="22"/>
        </w:rPr>
      </w:pPr>
    </w:p>
    <w:p w14:paraId="70F82A94" w14:textId="77777777" w:rsidR="00D545EE" w:rsidRPr="0058741F" w:rsidRDefault="004933AE" w:rsidP="00D545EE">
      <w:pPr>
        <w:rPr>
          <w:b/>
          <w:szCs w:val="22"/>
        </w:rPr>
      </w:pPr>
      <w:r w:rsidRPr="0058741F">
        <w:rPr>
          <w:b/>
          <w:szCs w:val="22"/>
        </w:rPr>
        <w:t xml:space="preserve">MOTIONS: </w:t>
      </w:r>
      <w:r w:rsidR="00693443" w:rsidRPr="0058741F">
        <w:rPr>
          <w:b/>
          <w:szCs w:val="22"/>
        </w:rPr>
        <w:t xml:space="preserve"> </w:t>
      </w:r>
    </w:p>
    <w:p w14:paraId="1400B2AD" w14:textId="16B1A1CE" w:rsidR="007261F4" w:rsidRPr="0058741F" w:rsidRDefault="00D45530" w:rsidP="007261F4">
      <w:pPr>
        <w:pStyle w:val="ListParagraph"/>
        <w:numPr>
          <w:ilvl w:val="0"/>
          <w:numId w:val="7"/>
        </w:numPr>
        <w:rPr>
          <w:szCs w:val="22"/>
        </w:rPr>
      </w:pPr>
      <w:r w:rsidRPr="0058741F">
        <w:rPr>
          <w:szCs w:val="22"/>
        </w:rPr>
        <w:t xml:space="preserve">Councilmember </w:t>
      </w:r>
      <w:r w:rsidR="0058741F" w:rsidRPr="0058741F">
        <w:rPr>
          <w:szCs w:val="22"/>
        </w:rPr>
        <w:t xml:space="preserve">Thacker </w:t>
      </w:r>
      <w:r w:rsidRPr="0058741F">
        <w:rPr>
          <w:szCs w:val="22"/>
        </w:rPr>
        <w:t>moved to</w:t>
      </w:r>
      <w:r w:rsidR="00C75B06" w:rsidRPr="0058741F">
        <w:rPr>
          <w:szCs w:val="22"/>
        </w:rPr>
        <w:t xml:space="preserve"> </w:t>
      </w:r>
      <w:r w:rsidR="0058741F" w:rsidRPr="0058741F">
        <w:rPr>
          <w:szCs w:val="22"/>
        </w:rPr>
        <w:t>table Ord. 2024-66</w:t>
      </w:r>
      <w:r w:rsidR="00EC2B0B" w:rsidRPr="0058741F">
        <w:rPr>
          <w:szCs w:val="22"/>
        </w:rPr>
        <w:t xml:space="preserve">; </w:t>
      </w:r>
      <w:r w:rsidR="009542DC" w:rsidRPr="0058741F">
        <w:rPr>
          <w:szCs w:val="22"/>
        </w:rPr>
        <w:t xml:space="preserve">Councilmember </w:t>
      </w:r>
      <w:r w:rsidR="0058741F" w:rsidRPr="0058741F">
        <w:rPr>
          <w:szCs w:val="22"/>
        </w:rPr>
        <w:t>Jones</w:t>
      </w:r>
      <w:r w:rsidR="009542DC" w:rsidRPr="0058741F">
        <w:rPr>
          <w:szCs w:val="22"/>
        </w:rPr>
        <w:t xml:space="preserve"> seconded. </w:t>
      </w:r>
    </w:p>
    <w:p w14:paraId="39B7853F" w14:textId="5DA6088C" w:rsidR="007261F4" w:rsidRPr="0058741F" w:rsidRDefault="007261F4" w:rsidP="007261F4">
      <w:pPr>
        <w:pStyle w:val="ListParagraph"/>
        <w:ind w:left="720"/>
        <w:rPr>
          <w:i/>
          <w:szCs w:val="22"/>
        </w:rPr>
      </w:pPr>
      <w:r w:rsidRPr="0058741F">
        <w:rPr>
          <w:i/>
          <w:szCs w:val="22"/>
        </w:rPr>
        <w:t xml:space="preserve">Discussion:  </w:t>
      </w:r>
      <w:r w:rsidR="0058741F" w:rsidRPr="0058741F">
        <w:rPr>
          <w:i/>
          <w:szCs w:val="22"/>
        </w:rPr>
        <w:t>Councilmember Thacker explained that they had agreed as a committee to have the fence removed first, and the petitioner wants more time and will advise when done.</w:t>
      </w:r>
      <w:r w:rsidR="00EC2B0B" w:rsidRPr="0058741F">
        <w:rPr>
          <w:i/>
          <w:szCs w:val="22"/>
        </w:rPr>
        <w:t xml:space="preserve"> </w:t>
      </w:r>
    </w:p>
    <w:p w14:paraId="5ECA1D5B" w14:textId="7D6F587C" w:rsidR="0030138E" w:rsidRPr="0058741F" w:rsidRDefault="009542DC" w:rsidP="007261F4">
      <w:pPr>
        <w:pStyle w:val="ListParagraph"/>
        <w:ind w:left="720"/>
        <w:rPr>
          <w:szCs w:val="22"/>
        </w:rPr>
      </w:pPr>
      <w:r w:rsidRPr="0058741F">
        <w:rPr>
          <w:szCs w:val="22"/>
        </w:rPr>
        <w:t xml:space="preserve">Voice vote was taken, and </w:t>
      </w:r>
      <w:r w:rsidR="0058741F" w:rsidRPr="0058741F">
        <w:rPr>
          <w:szCs w:val="22"/>
        </w:rPr>
        <w:t>m</w:t>
      </w:r>
      <w:r w:rsidR="00D45530" w:rsidRPr="0058741F">
        <w:rPr>
          <w:szCs w:val="22"/>
        </w:rPr>
        <w:t xml:space="preserve">otion was </w:t>
      </w:r>
      <w:r w:rsidR="00EC2B0B" w:rsidRPr="0058741F">
        <w:rPr>
          <w:szCs w:val="22"/>
          <w:u w:val="single"/>
        </w:rPr>
        <w:t>approved 7</w:t>
      </w:r>
      <w:r w:rsidR="00D45530" w:rsidRPr="0058741F">
        <w:rPr>
          <w:szCs w:val="22"/>
          <w:u w:val="single"/>
        </w:rPr>
        <w:t>-0</w:t>
      </w:r>
      <w:r w:rsidR="0058741F" w:rsidRPr="0058741F">
        <w:rPr>
          <w:szCs w:val="22"/>
        </w:rPr>
        <w:t>.</w:t>
      </w:r>
    </w:p>
    <w:p w14:paraId="6500E810" w14:textId="77777777" w:rsidR="0058741F" w:rsidRPr="0058741F" w:rsidRDefault="0058741F" w:rsidP="0058741F">
      <w:pPr>
        <w:pStyle w:val="ListParagraph"/>
        <w:numPr>
          <w:ilvl w:val="0"/>
          <w:numId w:val="7"/>
        </w:numPr>
        <w:rPr>
          <w:szCs w:val="22"/>
        </w:rPr>
      </w:pPr>
      <w:r w:rsidRPr="0058741F">
        <w:rPr>
          <w:szCs w:val="22"/>
        </w:rPr>
        <w:t>Councilmember Thacker moved to amend Ord. 2024-67 regarding the performance bond, which will be held on file in the Engineer’s Office for one year; Councilmember Hoernemann seconded.</w:t>
      </w:r>
    </w:p>
    <w:p w14:paraId="45A2CEAE" w14:textId="33F2EA84" w:rsidR="0058741F" w:rsidRPr="0058741F" w:rsidRDefault="0058741F" w:rsidP="0058741F">
      <w:pPr>
        <w:pStyle w:val="ListParagraph"/>
        <w:ind w:left="720"/>
        <w:rPr>
          <w:szCs w:val="22"/>
        </w:rPr>
      </w:pPr>
      <w:r w:rsidRPr="0058741F">
        <w:rPr>
          <w:szCs w:val="22"/>
        </w:rPr>
        <w:t xml:space="preserve">Voice vote was taken, and motion was </w:t>
      </w:r>
      <w:r w:rsidRPr="0058741F">
        <w:rPr>
          <w:szCs w:val="22"/>
          <w:u w:val="single"/>
        </w:rPr>
        <w:t>approved 7-0</w:t>
      </w:r>
      <w:r w:rsidRPr="0058741F">
        <w:rPr>
          <w:szCs w:val="22"/>
        </w:rPr>
        <w:t>.</w:t>
      </w:r>
    </w:p>
    <w:p w14:paraId="21D43688" w14:textId="77777777" w:rsidR="00F231AD" w:rsidRPr="0058741F" w:rsidRDefault="00F231AD" w:rsidP="00536F27">
      <w:pPr>
        <w:rPr>
          <w:b/>
          <w:szCs w:val="22"/>
        </w:rPr>
      </w:pPr>
    </w:p>
    <w:p w14:paraId="2AD65080" w14:textId="584255E0" w:rsidR="00501168" w:rsidRPr="0058741F" w:rsidRDefault="00AE34C2" w:rsidP="00536F27">
      <w:pPr>
        <w:rPr>
          <w:b/>
          <w:szCs w:val="22"/>
        </w:rPr>
      </w:pPr>
      <w:r w:rsidRPr="0058741F">
        <w:rPr>
          <w:b/>
          <w:szCs w:val="22"/>
        </w:rPr>
        <w:t>R</w:t>
      </w:r>
      <w:r w:rsidR="0073047E" w:rsidRPr="0058741F">
        <w:rPr>
          <w:b/>
          <w:szCs w:val="22"/>
        </w:rPr>
        <w:t>ESOLUTIONS</w:t>
      </w:r>
      <w:r w:rsidR="000C7DCF" w:rsidRPr="0058741F">
        <w:rPr>
          <w:b/>
          <w:szCs w:val="22"/>
        </w:rPr>
        <w:t>:</w:t>
      </w:r>
      <w:r w:rsidR="00665447" w:rsidRPr="0058741F">
        <w:rPr>
          <w:b/>
          <w:szCs w:val="22"/>
        </w:rPr>
        <w:t xml:space="preserve"> </w:t>
      </w:r>
    </w:p>
    <w:p w14:paraId="03E55A25" w14:textId="77777777" w:rsidR="001C0268" w:rsidRPr="0058741F" w:rsidRDefault="001C0268" w:rsidP="00536F27">
      <w:pPr>
        <w:rPr>
          <w:b/>
          <w:szCs w:val="22"/>
        </w:rPr>
      </w:pPr>
    </w:p>
    <w:p w14:paraId="24A82C0C" w14:textId="03E72DC9" w:rsidR="0007417E" w:rsidRPr="00EB2796" w:rsidRDefault="0007417E" w:rsidP="0007417E">
      <w:pPr>
        <w:tabs>
          <w:tab w:val="left" w:pos="2880"/>
          <w:tab w:val="left" w:pos="3633"/>
        </w:tabs>
        <w:rPr>
          <w:szCs w:val="22"/>
        </w:rPr>
      </w:pPr>
      <w:r w:rsidRPr="00EB2796">
        <w:rPr>
          <w:b/>
          <w:szCs w:val="22"/>
        </w:rPr>
        <w:t>Resolution 2024-3</w:t>
      </w:r>
      <w:r w:rsidR="005C1B3D" w:rsidRPr="00EB2796">
        <w:rPr>
          <w:b/>
          <w:szCs w:val="22"/>
        </w:rPr>
        <w:t>7</w:t>
      </w:r>
      <w:r w:rsidRPr="00EB2796">
        <w:rPr>
          <w:szCs w:val="22"/>
        </w:rPr>
        <w:t xml:space="preserve">, introduced by </w:t>
      </w:r>
      <w:r w:rsidR="00BA00FB" w:rsidRPr="00EB2796">
        <w:rPr>
          <w:szCs w:val="22"/>
        </w:rPr>
        <w:t>John Hays</w:t>
      </w:r>
      <w:r w:rsidR="00EB2796" w:rsidRPr="00EB2796">
        <w:rPr>
          <w:szCs w:val="22"/>
        </w:rPr>
        <w:t xml:space="preserve"> and read for the first and only time required.</w:t>
      </w:r>
      <w:bookmarkStart w:id="1" w:name="_GoBack"/>
      <w:bookmarkEnd w:id="1"/>
    </w:p>
    <w:p w14:paraId="2F91D3B8" w14:textId="77777777" w:rsidR="00BA00FB" w:rsidRPr="00EB2796" w:rsidRDefault="00BA00FB" w:rsidP="00BA00FB">
      <w:pPr>
        <w:tabs>
          <w:tab w:val="left" w:pos="2880"/>
          <w:tab w:val="left" w:pos="3633"/>
        </w:tabs>
        <w:rPr>
          <w:bCs/>
          <w:kern w:val="0"/>
          <w:szCs w:val="22"/>
        </w:rPr>
      </w:pPr>
      <w:r w:rsidRPr="00EB2796">
        <w:rPr>
          <w:bCs/>
          <w:kern w:val="0"/>
          <w:szCs w:val="22"/>
        </w:rPr>
        <w:t xml:space="preserve">A RESOLUTION approving Mayor’s for the appointment of Karla Kash to serve an unexpired term on the Tiffin </w:t>
      </w:r>
    </w:p>
    <w:p w14:paraId="22A8C16C" w14:textId="5079F1E4" w:rsidR="00BA00FB" w:rsidRDefault="00BA00FB" w:rsidP="00BA00FB">
      <w:pPr>
        <w:tabs>
          <w:tab w:val="left" w:pos="2880"/>
          <w:tab w:val="left" w:pos="3633"/>
        </w:tabs>
        <w:rPr>
          <w:bCs/>
          <w:kern w:val="0"/>
          <w:szCs w:val="22"/>
        </w:rPr>
      </w:pPr>
      <w:r w:rsidRPr="00EB2796">
        <w:rPr>
          <w:bCs/>
          <w:kern w:val="0"/>
          <w:szCs w:val="22"/>
        </w:rPr>
        <w:t xml:space="preserve">Municipal Arts Commission from the date </w:t>
      </w:r>
      <w:r w:rsidRPr="008048D4">
        <w:rPr>
          <w:bCs/>
          <w:kern w:val="0"/>
          <w:szCs w:val="22"/>
        </w:rPr>
        <w:t>of this resolution through December 31, 2025.</w:t>
      </w:r>
    </w:p>
    <w:p w14:paraId="6F6F3941" w14:textId="186F2006" w:rsidR="00EB2796" w:rsidRDefault="00EB2796" w:rsidP="00BA00FB">
      <w:pPr>
        <w:tabs>
          <w:tab w:val="left" w:pos="2880"/>
          <w:tab w:val="left" w:pos="3633"/>
        </w:tabs>
        <w:rPr>
          <w:bCs/>
          <w:kern w:val="0"/>
          <w:szCs w:val="22"/>
        </w:rPr>
      </w:pPr>
      <w:r>
        <w:rPr>
          <w:bCs/>
          <w:kern w:val="0"/>
          <w:szCs w:val="22"/>
        </w:rPr>
        <w:t>Councilmember Hays moved for passage; Councilmember Hays seconded.</w:t>
      </w:r>
    </w:p>
    <w:p w14:paraId="09D05590" w14:textId="3CD42FD3" w:rsidR="00EB2796" w:rsidRPr="00EB2796" w:rsidRDefault="00EB2796" w:rsidP="00BA00FB">
      <w:pPr>
        <w:tabs>
          <w:tab w:val="left" w:pos="2880"/>
          <w:tab w:val="left" w:pos="3633"/>
        </w:tabs>
        <w:rPr>
          <w:bCs/>
          <w:kern w:val="0"/>
          <w:szCs w:val="22"/>
        </w:rPr>
      </w:pPr>
      <w:r w:rsidRPr="00EB2796">
        <w:rPr>
          <w:bCs/>
          <w:kern w:val="0"/>
          <w:szCs w:val="22"/>
        </w:rPr>
        <w:t xml:space="preserve">Roll call vote was taken on the passage, and it was </w:t>
      </w:r>
      <w:r w:rsidRPr="00EB2796">
        <w:rPr>
          <w:bCs/>
          <w:kern w:val="0"/>
          <w:szCs w:val="22"/>
          <w:u w:val="single"/>
        </w:rPr>
        <w:t>approved 7-0</w:t>
      </w:r>
      <w:r w:rsidRPr="00EB2796">
        <w:rPr>
          <w:bCs/>
          <w:kern w:val="0"/>
          <w:szCs w:val="22"/>
        </w:rPr>
        <w:t>.</w:t>
      </w:r>
    </w:p>
    <w:p w14:paraId="60EB5F89" w14:textId="77777777" w:rsidR="005C1B3D" w:rsidRPr="00EB2796" w:rsidRDefault="005C1B3D" w:rsidP="0007417E">
      <w:pPr>
        <w:tabs>
          <w:tab w:val="left" w:pos="2880"/>
          <w:tab w:val="left" w:pos="3633"/>
        </w:tabs>
        <w:rPr>
          <w:b/>
          <w:szCs w:val="22"/>
        </w:rPr>
      </w:pPr>
    </w:p>
    <w:p w14:paraId="5B0600DE" w14:textId="08FA69C1" w:rsidR="0007417E" w:rsidRPr="00EB2796" w:rsidRDefault="0007417E" w:rsidP="0007417E">
      <w:pPr>
        <w:tabs>
          <w:tab w:val="left" w:pos="2880"/>
          <w:tab w:val="left" w:pos="3633"/>
        </w:tabs>
        <w:rPr>
          <w:szCs w:val="22"/>
        </w:rPr>
      </w:pPr>
      <w:r w:rsidRPr="00EB2796">
        <w:rPr>
          <w:b/>
          <w:szCs w:val="22"/>
        </w:rPr>
        <w:t>Resolution 2024-3</w:t>
      </w:r>
      <w:r w:rsidR="005C1B3D" w:rsidRPr="00EB2796">
        <w:rPr>
          <w:b/>
          <w:szCs w:val="22"/>
        </w:rPr>
        <w:t>8</w:t>
      </w:r>
      <w:r w:rsidRPr="00EB2796">
        <w:rPr>
          <w:szCs w:val="22"/>
        </w:rPr>
        <w:t xml:space="preserve">, introduced </w:t>
      </w:r>
      <w:r w:rsidR="00BA00FB" w:rsidRPr="00EB2796">
        <w:rPr>
          <w:szCs w:val="22"/>
        </w:rPr>
        <w:t>by John Kahler and read for the first time.</w:t>
      </w:r>
    </w:p>
    <w:p w14:paraId="1D89D40E" w14:textId="6CCE72A1" w:rsidR="00BA00FB" w:rsidRPr="00EB2796" w:rsidRDefault="00BA00FB" w:rsidP="00BA00FB">
      <w:pPr>
        <w:tabs>
          <w:tab w:val="left" w:pos="2880"/>
          <w:tab w:val="left" w:pos="3633"/>
        </w:tabs>
        <w:rPr>
          <w:bCs/>
          <w:kern w:val="0"/>
          <w:szCs w:val="22"/>
        </w:rPr>
      </w:pPr>
      <w:r w:rsidRPr="00EB2796">
        <w:rPr>
          <w:bCs/>
          <w:kern w:val="0"/>
          <w:szCs w:val="22"/>
        </w:rPr>
        <w:t>A RESOLUTION requesting distribution of funds from the Tiffin Recreation and Beautification Endowment Fund at the Tiffin Community Foundation, and declaring an emergency.</w:t>
      </w:r>
    </w:p>
    <w:p w14:paraId="333B7371" w14:textId="484851E7" w:rsidR="00EB2796" w:rsidRPr="00EB2796" w:rsidRDefault="00EB2796" w:rsidP="00BA00FB">
      <w:pPr>
        <w:tabs>
          <w:tab w:val="left" w:pos="2880"/>
          <w:tab w:val="left" w:pos="3633"/>
        </w:tabs>
        <w:rPr>
          <w:bCs/>
          <w:kern w:val="0"/>
          <w:szCs w:val="22"/>
        </w:rPr>
      </w:pPr>
      <w:r w:rsidRPr="00EB2796">
        <w:rPr>
          <w:bCs/>
          <w:kern w:val="0"/>
          <w:szCs w:val="22"/>
        </w:rPr>
        <w:t>Councilmember Kahler moved for suspension of the three-reading rule and passage; Councilmember Hays seconded.</w:t>
      </w:r>
    </w:p>
    <w:p w14:paraId="197AD3FA" w14:textId="1881A991" w:rsidR="00EB2796" w:rsidRDefault="00EB2796" w:rsidP="00BA00FB">
      <w:pPr>
        <w:tabs>
          <w:tab w:val="left" w:pos="2880"/>
          <w:tab w:val="left" w:pos="3633"/>
        </w:tabs>
        <w:rPr>
          <w:bCs/>
          <w:i/>
          <w:color w:val="000000"/>
          <w:kern w:val="0"/>
          <w:szCs w:val="22"/>
        </w:rPr>
      </w:pPr>
      <w:r>
        <w:rPr>
          <w:bCs/>
          <w:i/>
          <w:color w:val="000000"/>
          <w:kern w:val="0"/>
          <w:szCs w:val="22"/>
        </w:rPr>
        <w:t>Discussion:  Director of Law Fowler explained that these were endowment funds that Council had put into the Tiffin Community Foundation for parks and other public property. Once approved, $11,000 will come to the City to be used for the Wing Project.</w:t>
      </w:r>
    </w:p>
    <w:p w14:paraId="3C36AC6D" w14:textId="59813FB8" w:rsidR="00EB2796" w:rsidRPr="00EB2796" w:rsidRDefault="00EB2796" w:rsidP="00BA00FB">
      <w:pPr>
        <w:tabs>
          <w:tab w:val="left" w:pos="2880"/>
          <w:tab w:val="left" w:pos="3633"/>
        </w:tabs>
        <w:rPr>
          <w:bCs/>
          <w:color w:val="000000"/>
          <w:kern w:val="0"/>
          <w:szCs w:val="22"/>
        </w:rPr>
      </w:pPr>
      <w:r>
        <w:rPr>
          <w:bCs/>
          <w:color w:val="000000"/>
          <w:kern w:val="0"/>
          <w:szCs w:val="22"/>
        </w:rPr>
        <w:t xml:space="preserve">Roll call votes were taken on the suspension, emergency and passage, and each was </w:t>
      </w:r>
      <w:r>
        <w:rPr>
          <w:bCs/>
          <w:color w:val="000000"/>
          <w:kern w:val="0"/>
          <w:szCs w:val="22"/>
          <w:u w:val="single"/>
        </w:rPr>
        <w:t>approved 7-0</w:t>
      </w:r>
      <w:r>
        <w:rPr>
          <w:bCs/>
          <w:color w:val="000000"/>
          <w:kern w:val="0"/>
          <w:szCs w:val="22"/>
        </w:rPr>
        <w:t>.</w:t>
      </w:r>
    </w:p>
    <w:p w14:paraId="4B42F81A" w14:textId="77777777" w:rsidR="005C1B3D" w:rsidRDefault="005C1B3D" w:rsidP="0007417E">
      <w:pPr>
        <w:tabs>
          <w:tab w:val="left" w:pos="2880"/>
          <w:tab w:val="left" w:pos="3633"/>
        </w:tabs>
        <w:rPr>
          <w:color w:val="FF0000"/>
          <w:szCs w:val="22"/>
        </w:rPr>
      </w:pPr>
    </w:p>
    <w:p w14:paraId="00E0611E" w14:textId="2F0B29DC" w:rsidR="008939D3" w:rsidRPr="00EB2796" w:rsidRDefault="0007417E" w:rsidP="005C1B3D">
      <w:pPr>
        <w:tabs>
          <w:tab w:val="left" w:pos="2880"/>
          <w:tab w:val="left" w:pos="3633"/>
        </w:tabs>
        <w:rPr>
          <w:szCs w:val="22"/>
        </w:rPr>
      </w:pPr>
      <w:r w:rsidRPr="00EB2796">
        <w:rPr>
          <w:b/>
          <w:bCs/>
          <w:kern w:val="0"/>
          <w:szCs w:val="22"/>
        </w:rPr>
        <w:t>Resolution 2024-3</w:t>
      </w:r>
      <w:r w:rsidR="005C1B3D" w:rsidRPr="00EB2796">
        <w:rPr>
          <w:b/>
          <w:bCs/>
          <w:kern w:val="0"/>
          <w:szCs w:val="22"/>
        </w:rPr>
        <w:t>9</w:t>
      </w:r>
      <w:r w:rsidRPr="00EB2796">
        <w:rPr>
          <w:bCs/>
          <w:kern w:val="0"/>
          <w:szCs w:val="22"/>
        </w:rPr>
        <w:t xml:space="preserve">, introduced by </w:t>
      </w:r>
      <w:r w:rsidR="00BA00FB" w:rsidRPr="00EB2796">
        <w:rPr>
          <w:bCs/>
          <w:kern w:val="0"/>
          <w:szCs w:val="22"/>
        </w:rPr>
        <w:t>Kevin Roessner and read for the first time.</w:t>
      </w:r>
    </w:p>
    <w:p w14:paraId="65A482B9" w14:textId="0C6C7F1A" w:rsidR="00BA00FB" w:rsidRPr="00EB2796" w:rsidRDefault="00BA00FB" w:rsidP="00BA00FB">
      <w:pPr>
        <w:tabs>
          <w:tab w:val="left" w:pos="2880"/>
          <w:tab w:val="left" w:pos="3633"/>
        </w:tabs>
        <w:rPr>
          <w:bCs/>
          <w:kern w:val="0"/>
          <w:szCs w:val="22"/>
        </w:rPr>
      </w:pPr>
      <w:r w:rsidRPr="00EB2796">
        <w:rPr>
          <w:bCs/>
          <w:kern w:val="0"/>
          <w:szCs w:val="22"/>
        </w:rPr>
        <w:t>A RESOLUTION approving the expenditure of funds from the JJC Capital Improvement and Replacement Fund held by the Board of County Commissioners of Seneca County, Ohio, and declaring an emergency.</w:t>
      </w:r>
    </w:p>
    <w:p w14:paraId="4E764CE9" w14:textId="37F10253" w:rsidR="00EB2796" w:rsidRDefault="00EB2796" w:rsidP="00BA00FB">
      <w:pPr>
        <w:tabs>
          <w:tab w:val="left" w:pos="2880"/>
          <w:tab w:val="left" w:pos="3633"/>
        </w:tabs>
        <w:rPr>
          <w:bCs/>
          <w:color w:val="000000"/>
          <w:kern w:val="0"/>
          <w:szCs w:val="22"/>
        </w:rPr>
      </w:pPr>
      <w:r w:rsidRPr="00EB2796">
        <w:rPr>
          <w:bCs/>
          <w:kern w:val="0"/>
          <w:szCs w:val="22"/>
        </w:rPr>
        <w:t xml:space="preserve">Councilmember Roessner moved for suspension of the three-reading </w:t>
      </w:r>
      <w:r>
        <w:rPr>
          <w:bCs/>
          <w:color w:val="000000"/>
          <w:kern w:val="0"/>
          <w:szCs w:val="22"/>
        </w:rPr>
        <w:t>rule and passage; Councilmember Snay seconded.</w:t>
      </w:r>
    </w:p>
    <w:p w14:paraId="091BA4EB" w14:textId="5177B99B" w:rsidR="00EB2796" w:rsidRDefault="00EB2796" w:rsidP="00BA00FB">
      <w:pPr>
        <w:tabs>
          <w:tab w:val="left" w:pos="2880"/>
          <w:tab w:val="left" w:pos="3633"/>
        </w:tabs>
        <w:rPr>
          <w:bCs/>
          <w:i/>
          <w:color w:val="000000"/>
          <w:kern w:val="0"/>
          <w:szCs w:val="22"/>
        </w:rPr>
      </w:pPr>
      <w:r>
        <w:rPr>
          <w:bCs/>
          <w:i/>
          <w:color w:val="000000"/>
          <w:kern w:val="0"/>
          <w:szCs w:val="22"/>
        </w:rPr>
        <w:t>Discussion:  Councilmember Thacker noted that as the Director of Law had explained, we have an agreement with the Joint Justice Center regarding maintenance expenses.</w:t>
      </w:r>
    </w:p>
    <w:p w14:paraId="2B716308" w14:textId="05A1186F" w:rsidR="00EB2796" w:rsidRPr="00EB2796" w:rsidRDefault="00EB2796" w:rsidP="00BA00FB">
      <w:pPr>
        <w:tabs>
          <w:tab w:val="left" w:pos="2880"/>
          <w:tab w:val="left" w:pos="3633"/>
        </w:tabs>
        <w:rPr>
          <w:bCs/>
          <w:i/>
          <w:color w:val="000000"/>
          <w:kern w:val="0"/>
          <w:szCs w:val="22"/>
        </w:rPr>
      </w:pPr>
      <w:r>
        <w:rPr>
          <w:bCs/>
          <w:color w:val="000000"/>
          <w:kern w:val="0"/>
          <w:szCs w:val="22"/>
        </w:rPr>
        <w:t xml:space="preserve">Roll call votes were taken on the suspension, emergency and passage, and each was </w:t>
      </w:r>
      <w:r>
        <w:rPr>
          <w:bCs/>
          <w:color w:val="000000"/>
          <w:kern w:val="0"/>
          <w:szCs w:val="22"/>
          <w:u w:val="single"/>
        </w:rPr>
        <w:t>approved 7-0</w:t>
      </w:r>
      <w:r>
        <w:rPr>
          <w:bCs/>
          <w:color w:val="000000"/>
          <w:kern w:val="0"/>
          <w:szCs w:val="22"/>
        </w:rPr>
        <w:t>.</w:t>
      </w:r>
    </w:p>
    <w:p w14:paraId="26BD50A7" w14:textId="77777777" w:rsidR="0093255A" w:rsidRPr="00EF0C36" w:rsidRDefault="0093255A" w:rsidP="00F660DA">
      <w:pPr>
        <w:rPr>
          <w:color w:val="FF0000"/>
          <w:sz w:val="24"/>
          <w:szCs w:val="24"/>
        </w:rPr>
      </w:pPr>
    </w:p>
    <w:p w14:paraId="4312E870" w14:textId="77777777" w:rsidR="006517B9" w:rsidRDefault="006517B9" w:rsidP="00536F27">
      <w:pPr>
        <w:rPr>
          <w:b/>
          <w:szCs w:val="22"/>
        </w:rPr>
      </w:pPr>
    </w:p>
    <w:p w14:paraId="476BD625" w14:textId="77777777" w:rsidR="006517B9" w:rsidRDefault="006517B9" w:rsidP="00536F27">
      <w:pPr>
        <w:rPr>
          <w:b/>
          <w:szCs w:val="22"/>
        </w:rPr>
      </w:pPr>
    </w:p>
    <w:p w14:paraId="4129C941" w14:textId="77777777" w:rsidR="006517B9" w:rsidRPr="00E2570B" w:rsidRDefault="006517B9" w:rsidP="006517B9">
      <w:pPr>
        <w:rPr>
          <w:b/>
          <w:szCs w:val="22"/>
        </w:rPr>
      </w:pPr>
      <w:r w:rsidRPr="00E2570B">
        <w:rPr>
          <w:b/>
          <w:sz w:val="24"/>
          <w:szCs w:val="24"/>
        </w:rPr>
        <w:t>4202</w:t>
      </w:r>
    </w:p>
    <w:p w14:paraId="56121225" w14:textId="285E1368" w:rsidR="009921FC" w:rsidRPr="007308C1" w:rsidRDefault="00EC739F" w:rsidP="00536F27">
      <w:pPr>
        <w:rPr>
          <w:b/>
          <w:szCs w:val="22"/>
        </w:rPr>
      </w:pPr>
      <w:r w:rsidRPr="007308C1">
        <w:rPr>
          <w:b/>
          <w:szCs w:val="22"/>
        </w:rPr>
        <w:t xml:space="preserve">ORDINANCES:  </w:t>
      </w:r>
    </w:p>
    <w:p w14:paraId="53ADDE7E" w14:textId="77777777" w:rsidR="00656C5D" w:rsidRPr="00784FF3" w:rsidRDefault="00656C5D" w:rsidP="00656C5D">
      <w:pPr>
        <w:tabs>
          <w:tab w:val="left" w:pos="2520"/>
        </w:tabs>
        <w:rPr>
          <w:b/>
          <w:bCs/>
          <w:kern w:val="0"/>
          <w:szCs w:val="22"/>
        </w:rPr>
      </w:pPr>
    </w:p>
    <w:p w14:paraId="01CBC91B" w14:textId="1801D732" w:rsidR="00980087" w:rsidRPr="00784FF3" w:rsidRDefault="0030138E" w:rsidP="0030138E">
      <w:pPr>
        <w:tabs>
          <w:tab w:val="left" w:pos="2520"/>
        </w:tabs>
        <w:rPr>
          <w:szCs w:val="22"/>
        </w:rPr>
      </w:pPr>
      <w:r w:rsidRPr="00575A50">
        <w:rPr>
          <w:b/>
          <w:szCs w:val="22"/>
        </w:rPr>
        <w:t>Ordinance 2024-61</w:t>
      </w:r>
      <w:r w:rsidR="00980087" w:rsidRPr="00575A50">
        <w:rPr>
          <w:szCs w:val="22"/>
        </w:rPr>
        <w:t xml:space="preserve">, introduced by Scott Hoernemann and read for the </w:t>
      </w:r>
      <w:r w:rsidR="00EB2796" w:rsidRPr="00575A50">
        <w:rPr>
          <w:szCs w:val="22"/>
        </w:rPr>
        <w:t>third</w:t>
      </w:r>
      <w:r w:rsidR="00980087" w:rsidRPr="00575A50">
        <w:rPr>
          <w:szCs w:val="22"/>
        </w:rPr>
        <w:t xml:space="preserve"> time.</w:t>
      </w:r>
    </w:p>
    <w:p w14:paraId="17DC8FC9" w14:textId="67F09F4C" w:rsidR="0030138E" w:rsidRDefault="0030138E" w:rsidP="0030138E">
      <w:pPr>
        <w:tabs>
          <w:tab w:val="left" w:pos="2520"/>
        </w:tabs>
        <w:rPr>
          <w:szCs w:val="22"/>
        </w:rPr>
      </w:pPr>
      <w:r w:rsidRPr="00784FF3">
        <w:rPr>
          <w:szCs w:val="22"/>
        </w:rPr>
        <w:t>AN ORDINANCE naming the Ella Street Bridge for Rich Focht.</w:t>
      </w:r>
    </w:p>
    <w:p w14:paraId="106099B6" w14:textId="77777777" w:rsidR="00575A50" w:rsidRDefault="00575A50" w:rsidP="0030138E">
      <w:pPr>
        <w:tabs>
          <w:tab w:val="left" w:pos="2520"/>
        </w:tabs>
        <w:rPr>
          <w:szCs w:val="22"/>
        </w:rPr>
      </w:pPr>
    </w:p>
    <w:p w14:paraId="7FE2134A" w14:textId="780B021F" w:rsidR="00575A50" w:rsidRDefault="006517B9" w:rsidP="0030138E">
      <w:pPr>
        <w:tabs>
          <w:tab w:val="left" w:pos="2520"/>
        </w:tabs>
        <w:rPr>
          <w:szCs w:val="22"/>
        </w:rPr>
      </w:pPr>
      <w:r>
        <w:rPr>
          <w:szCs w:val="22"/>
        </w:rPr>
        <w:t>Councilmember Hoernemann moved to amend Ord 2024-61</w:t>
      </w:r>
      <w:r w:rsidR="00575A50">
        <w:rPr>
          <w:szCs w:val="22"/>
        </w:rPr>
        <w:t xml:space="preserve"> adding $3,000 for the cost of the plaques for the bridge, </w:t>
      </w:r>
      <w:r w:rsidR="00D35801">
        <w:rPr>
          <w:szCs w:val="22"/>
        </w:rPr>
        <w:t xml:space="preserve">as </w:t>
      </w:r>
      <w:r w:rsidR="00575A50">
        <w:rPr>
          <w:szCs w:val="22"/>
        </w:rPr>
        <w:t xml:space="preserve">per the request of the Director of Finance; Councilmember Thacker seconded. </w:t>
      </w:r>
    </w:p>
    <w:p w14:paraId="19A94DD7" w14:textId="1F0B03C8" w:rsidR="006517B9" w:rsidRPr="00575A50" w:rsidRDefault="00575A50" w:rsidP="0030138E">
      <w:pPr>
        <w:tabs>
          <w:tab w:val="left" w:pos="2520"/>
        </w:tabs>
        <w:rPr>
          <w:szCs w:val="22"/>
          <w:u w:val="single"/>
        </w:rPr>
      </w:pPr>
      <w:r>
        <w:rPr>
          <w:szCs w:val="22"/>
        </w:rPr>
        <w:t xml:space="preserve">Voice vote was taken on the motion, and it was </w:t>
      </w:r>
      <w:r>
        <w:rPr>
          <w:szCs w:val="22"/>
          <w:u w:val="single"/>
        </w:rPr>
        <w:t>approved 7-0</w:t>
      </w:r>
      <w:r w:rsidRPr="00575A50">
        <w:rPr>
          <w:szCs w:val="22"/>
        </w:rPr>
        <w:t>.</w:t>
      </w:r>
    </w:p>
    <w:p w14:paraId="476CD2D6" w14:textId="049CD9EA" w:rsidR="00784FF3" w:rsidRPr="00784FF3" w:rsidRDefault="00784FF3" w:rsidP="0030138E">
      <w:pPr>
        <w:tabs>
          <w:tab w:val="left" w:pos="2520"/>
        </w:tabs>
        <w:rPr>
          <w:szCs w:val="22"/>
        </w:rPr>
      </w:pPr>
      <w:r w:rsidRPr="00784FF3">
        <w:rPr>
          <w:szCs w:val="22"/>
        </w:rPr>
        <w:t xml:space="preserve">Councilmember Hoernemann </w:t>
      </w:r>
      <w:r w:rsidR="00575A50">
        <w:rPr>
          <w:szCs w:val="22"/>
        </w:rPr>
        <w:t xml:space="preserve">then </w:t>
      </w:r>
      <w:r w:rsidRPr="00784FF3">
        <w:rPr>
          <w:szCs w:val="22"/>
        </w:rPr>
        <w:t>moved for passage</w:t>
      </w:r>
      <w:r w:rsidR="006517B9">
        <w:rPr>
          <w:szCs w:val="22"/>
        </w:rPr>
        <w:t xml:space="preserve"> of Amended Ord. 2024-61</w:t>
      </w:r>
      <w:r w:rsidRPr="00784FF3">
        <w:rPr>
          <w:szCs w:val="22"/>
        </w:rPr>
        <w:t>; Councilmember Roessner seconded.</w:t>
      </w:r>
    </w:p>
    <w:p w14:paraId="34E13C07" w14:textId="7797DCE3" w:rsidR="00784FF3" w:rsidRPr="00784FF3" w:rsidRDefault="00784FF3" w:rsidP="0030138E">
      <w:pPr>
        <w:tabs>
          <w:tab w:val="left" w:pos="2520"/>
        </w:tabs>
        <w:rPr>
          <w:szCs w:val="22"/>
        </w:rPr>
      </w:pPr>
      <w:r w:rsidRPr="00784FF3">
        <w:rPr>
          <w:szCs w:val="22"/>
        </w:rPr>
        <w:t xml:space="preserve">Roll call vote was taken on the passage, and </w:t>
      </w:r>
      <w:r w:rsidR="006517B9" w:rsidRPr="00575A50">
        <w:rPr>
          <w:szCs w:val="22"/>
          <w:u w:val="single"/>
        </w:rPr>
        <w:t>Amended Ord. 2024-61</w:t>
      </w:r>
      <w:r w:rsidR="006517B9">
        <w:rPr>
          <w:szCs w:val="22"/>
        </w:rPr>
        <w:t xml:space="preserve"> </w:t>
      </w:r>
      <w:r w:rsidRPr="00784FF3">
        <w:rPr>
          <w:szCs w:val="22"/>
        </w:rPr>
        <w:t xml:space="preserve">was </w:t>
      </w:r>
      <w:r w:rsidRPr="00784FF3">
        <w:rPr>
          <w:szCs w:val="22"/>
          <w:u w:val="single"/>
        </w:rPr>
        <w:t>approved 7-0</w:t>
      </w:r>
      <w:r w:rsidRPr="00784FF3">
        <w:rPr>
          <w:szCs w:val="22"/>
        </w:rPr>
        <w:t>.</w:t>
      </w:r>
    </w:p>
    <w:p w14:paraId="0E6A918E" w14:textId="77777777" w:rsidR="0030138E" w:rsidRPr="00784FF3" w:rsidRDefault="0030138E" w:rsidP="0030138E">
      <w:pPr>
        <w:tabs>
          <w:tab w:val="left" w:pos="2520"/>
        </w:tabs>
        <w:rPr>
          <w:szCs w:val="22"/>
        </w:rPr>
      </w:pPr>
    </w:p>
    <w:p w14:paraId="15DB1879" w14:textId="7910DD5F" w:rsidR="00980087" w:rsidRPr="00784FF3" w:rsidRDefault="0030138E" w:rsidP="00980087">
      <w:pPr>
        <w:tabs>
          <w:tab w:val="left" w:pos="2520"/>
        </w:tabs>
        <w:rPr>
          <w:szCs w:val="22"/>
        </w:rPr>
      </w:pPr>
      <w:r w:rsidRPr="00784FF3">
        <w:rPr>
          <w:b/>
          <w:szCs w:val="22"/>
        </w:rPr>
        <w:t>Ordinance 2024-63</w:t>
      </w:r>
      <w:r w:rsidR="00980087" w:rsidRPr="00784FF3">
        <w:rPr>
          <w:szCs w:val="22"/>
        </w:rPr>
        <w:t>, introduced by Kevin Roessner and read for the</w:t>
      </w:r>
      <w:r w:rsidR="00815748" w:rsidRPr="00784FF3">
        <w:rPr>
          <w:szCs w:val="22"/>
        </w:rPr>
        <w:t xml:space="preserve"> </w:t>
      </w:r>
      <w:r w:rsidR="00784FF3" w:rsidRPr="00784FF3">
        <w:rPr>
          <w:szCs w:val="22"/>
        </w:rPr>
        <w:t>third</w:t>
      </w:r>
      <w:r w:rsidR="00980087" w:rsidRPr="00784FF3">
        <w:rPr>
          <w:szCs w:val="22"/>
        </w:rPr>
        <w:t xml:space="preserve"> time.</w:t>
      </w:r>
    </w:p>
    <w:p w14:paraId="469DC7C0" w14:textId="6A7AD3DD" w:rsidR="0030138E" w:rsidRPr="00784FF3" w:rsidRDefault="0030138E" w:rsidP="0030138E">
      <w:pPr>
        <w:tabs>
          <w:tab w:val="left" w:pos="2520"/>
        </w:tabs>
        <w:rPr>
          <w:bCs/>
          <w:kern w:val="0"/>
          <w:szCs w:val="22"/>
        </w:rPr>
      </w:pPr>
      <w:r w:rsidRPr="00784FF3">
        <w:rPr>
          <w:bCs/>
          <w:kern w:val="0"/>
          <w:szCs w:val="22"/>
        </w:rPr>
        <w:t xml:space="preserve">AN ORDINANCE amending the 2024 Budget Ordinance 23-94 to appropriate funds into the Fire Department Budget. </w:t>
      </w:r>
    </w:p>
    <w:p w14:paraId="17096D4A" w14:textId="5CE7AC12" w:rsidR="00784FF3" w:rsidRPr="00784FF3" w:rsidRDefault="00784FF3" w:rsidP="0030138E">
      <w:pPr>
        <w:tabs>
          <w:tab w:val="left" w:pos="2520"/>
        </w:tabs>
        <w:rPr>
          <w:bCs/>
          <w:kern w:val="0"/>
          <w:szCs w:val="22"/>
        </w:rPr>
      </w:pPr>
      <w:r w:rsidRPr="00784FF3">
        <w:rPr>
          <w:bCs/>
          <w:kern w:val="0"/>
          <w:szCs w:val="22"/>
        </w:rPr>
        <w:t>Councilmember Roessner moved for passage; Councilmember Jones seconded.</w:t>
      </w:r>
    </w:p>
    <w:p w14:paraId="5FB27963" w14:textId="7534D65A" w:rsidR="00784FF3" w:rsidRPr="00784FF3" w:rsidRDefault="00784FF3" w:rsidP="0030138E">
      <w:pPr>
        <w:tabs>
          <w:tab w:val="left" w:pos="2520"/>
        </w:tabs>
        <w:rPr>
          <w:bCs/>
          <w:kern w:val="0"/>
          <w:szCs w:val="22"/>
        </w:rPr>
      </w:pPr>
      <w:r w:rsidRPr="00784FF3">
        <w:rPr>
          <w:bCs/>
          <w:kern w:val="0"/>
          <w:szCs w:val="22"/>
        </w:rPr>
        <w:t xml:space="preserve">Roll call vote was taken on the passage, and it was </w:t>
      </w:r>
      <w:r w:rsidRPr="00784FF3">
        <w:rPr>
          <w:bCs/>
          <w:kern w:val="0"/>
          <w:szCs w:val="22"/>
          <w:u w:val="single"/>
        </w:rPr>
        <w:t>approved 7-0</w:t>
      </w:r>
      <w:r w:rsidRPr="00784FF3">
        <w:rPr>
          <w:bCs/>
          <w:kern w:val="0"/>
          <w:szCs w:val="22"/>
        </w:rPr>
        <w:t>.</w:t>
      </w:r>
    </w:p>
    <w:p w14:paraId="5630DF17" w14:textId="77777777" w:rsidR="00E2570B" w:rsidRDefault="00E2570B" w:rsidP="00E2570B">
      <w:pPr>
        <w:rPr>
          <w:b/>
          <w:sz w:val="24"/>
          <w:szCs w:val="24"/>
        </w:rPr>
      </w:pPr>
    </w:p>
    <w:p w14:paraId="05D2FDAA" w14:textId="2C572BAA" w:rsidR="00980087" w:rsidRPr="00784FF3" w:rsidRDefault="0030138E" w:rsidP="00980087">
      <w:pPr>
        <w:tabs>
          <w:tab w:val="left" w:pos="2520"/>
        </w:tabs>
        <w:rPr>
          <w:szCs w:val="22"/>
        </w:rPr>
      </w:pPr>
      <w:r w:rsidRPr="00784FF3">
        <w:rPr>
          <w:b/>
          <w:bCs/>
          <w:kern w:val="0"/>
          <w:szCs w:val="22"/>
        </w:rPr>
        <w:t>Ordinance 2024-65</w:t>
      </w:r>
      <w:r w:rsidR="00980087" w:rsidRPr="00784FF3">
        <w:rPr>
          <w:szCs w:val="22"/>
        </w:rPr>
        <w:t xml:space="preserve">, introduced by Cheyane Thacker and read for the </w:t>
      </w:r>
      <w:r w:rsidR="00784FF3" w:rsidRPr="00784FF3">
        <w:rPr>
          <w:szCs w:val="22"/>
        </w:rPr>
        <w:t>third</w:t>
      </w:r>
      <w:r w:rsidR="00980087" w:rsidRPr="00784FF3">
        <w:rPr>
          <w:szCs w:val="22"/>
        </w:rPr>
        <w:t xml:space="preserve"> time.</w:t>
      </w:r>
    </w:p>
    <w:p w14:paraId="2E1B8AE6" w14:textId="5043581A" w:rsidR="0030138E" w:rsidRPr="00784FF3" w:rsidRDefault="0030138E" w:rsidP="0030138E">
      <w:pPr>
        <w:tabs>
          <w:tab w:val="left" w:pos="2520"/>
        </w:tabs>
        <w:jc w:val="both"/>
        <w:rPr>
          <w:szCs w:val="22"/>
        </w:rPr>
      </w:pPr>
      <w:r w:rsidRPr="00784FF3">
        <w:rPr>
          <w:szCs w:val="22"/>
        </w:rPr>
        <w:t>AN ORDINANCE authorizing the Mayor to accept an amended sewer easement and take all actions necessary to acquire easement rights for real property located at 11 Indian Lane.</w:t>
      </w:r>
    </w:p>
    <w:p w14:paraId="2732EA0F" w14:textId="6749F7FF" w:rsidR="00784FF3" w:rsidRPr="00A016BB" w:rsidRDefault="00784FF3" w:rsidP="0030138E">
      <w:pPr>
        <w:tabs>
          <w:tab w:val="left" w:pos="2520"/>
        </w:tabs>
        <w:jc w:val="both"/>
        <w:rPr>
          <w:szCs w:val="22"/>
        </w:rPr>
      </w:pPr>
      <w:r w:rsidRPr="00A016BB">
        <w:rPr>
          <w:szCs w:val="22"/>
        </w:rPr>
        <w:t>Councilmember Thacker moved for passage; Councilmember Hays seconded.</w:t>
      </w:r>
    </w:p>
    <w:p w14:paraId="1BBBD478" w14:textId="0681661B" w:rsidR="00784FF3" w:rsidRPr="00A016BB" w:rsidRDefault="00784FF3" w:rsidP="0030138E">
      <w:pPr>
        <w:tabs>
          <w:tab w:val="left" w:pos="2520"/>
        </w:tabs>
        <w:jc w:val="both"/>
        <w:rPr>
          <w:i/>
          <w:szCs w:val="22"/>
        </w:rPr>
      </w:pPr>
      <w:r w:rsidRPr="00A016BB">
        <w:rPr>
          <w:i/>
          <w:szCs w:val="22"/>
        </w:rPr>
        <w:t>Discussion:  Counc</w:t>
      </w:r>
      <w:r w:rsidR="0093294B" w:rsidRPr="00A016BB">
        <w:rPr>
          <w:i/>
          <w:szCs w:val="22"/>
        </w:rPr>
        <w:t>ilmember Thacker stated that this ordinance amends the sewer easement</w:t>
      </w:r>
      <w:r w:rsidR="00A016BB" w:rsidRPr="00A016BB">
        <w:rPr>
          <w:i/>
          <w:szCs w:val="22"/>
        </w:rPr>
        <w:t xml:space="preserve"> on this property to align the existing sewer with the location of the sewer in the recorded easement.</w:t>
      </w:r>
    </w:p>
    <w:p w14:paraId="2A8049B9" w14:textId="41CA63E4" w:rsidR="00784FF3" w:rsidRPr="00A016BB" w:rsidRDefault="00784FF3" w:rsidP="0030138E">
      <w:pPr>
        <w:tabs>
          <w:tab w:val="left" w:pos="2520"/>
        </w:tabs>
        <w:jc w:val="both"/>
        <w:rPr>
          <w:szCs w:val="22"/>
        </w:rPr>
      </w:pPr>
      <w:r w:rsidRPr="00A016BB">
        <w:rPr>
          <w:szCs w:val="22"/>
        </w:rPr>
        <w:t xml:space="preserve">Roll call vote was taken on the passage, and it was </w:t>
      </w:r>
      <w:r w:rsidRPr="00A016BB">
        <w:rPr>
          <w:szCs w:val="22"/>
          <w:u w:val="single"/>
        </w:rPr>
        <w:t>approved 7-0</w:t>
      </w:r>
      <w:r w:rsidRPr="00A016BB">
        <w:rPr>
          <w:szCs w:val="22"/>
        </w:rPr>
        <w:t>.</w:t>
      </w:r>
    </w:p>
    <w:p w14:paraId="3538D0BC" w14:textId="77777777" w:rsidR="0030138E" w:rsidRPr="00784FF3" w:rsidRDefault="0030138E" w:rsidP="0030138E">
      <w:pPr>
        <w:tabs>
          <w:tab w:val="left" w:pos="2520"/>
        </w:tabs>
        <w:rPr>
          <w:b/>
          <w:bCs/>
          <w:kern w:val="0"/>
          <w:szCs w:val="22"/>
        </w:rPr>
      </w:pPr>
    </w:p>
    <w:p w14:paraId="64EEA548" w14:textId="757947D7" w:rsidR="00980087" w:rsidRPr="00770002" w:rsidRDefault="00770002" w:rsidP="00980087">
      <w:pPr>
        <w:tabs>
          <w:tab w:val="left" w:pos="2520"/>
        </w:tabs>
        <w:rPr>
          <w:szCs w:val="22"/>
        </w:rPr>
      </w:pPr>
      <w:r w:rsidRPr="00770002">
        <w:rPr>
          <w:b/>
          <w:bCs/>
          <w:kern w:val="0"/>
          <w:szCs w:val="22"/>
        </w:rPr>
        <w:t xml:space="preserve">Amended </w:t>
      </w:r>
      <w:r w:rsidR="0030138E" w:rsidRPr="00770002">
        <w:rPr>
          <w:b/>
          <w:bCs/>
          <w:kern w:val="0"/>
          <w:szCs w:val="22"/>
        </w:rPr>
        <w:t>Ordinance 2024-67</w:t>
      </w:r>
      <w:r w:rsidR="00980087" w:rsidRPr="00770002">
        <w:rPr>
          <w:szCs w:val="22"/>
        </w:rPr>
        <w:t xml:space="preserve">, introduced by Cheyane Thacker and read for the </w:t>
      </w:r>
      <w:r w:rsidRPr="00770002">
        <w:rPr>
          <w:szCs w:val="22"/>
        </w:rPr>
        <w:t>third</w:t>
      </w:r>
      <w:r w:rsidR="00980087" w:rsidRPr="00770002">
        <w:rPr>
          <w:szCs w:val="22"/>
        </w:rPr>
        <w:t xml:space="preserve"> time.</w:t>
      </w:r>
    </w:p>
    <w:p w14:paraId="36A62FE8" w14:textId="32479F90" w:rsidR="0030138E" w:rsidRPr="00770002" w:rsidRDefault="0030138E" w:rsidP="0030138E">
      <w:pPr>
        <w:tabs>
          <w:tab w:val="left" w:pos="2520"/>
        </w:tabs>
        <w:rPr>
          <w:bCs/>
          <w:kern w:val="0"/>
          <w:szCs w:val="22"/>
        </w:rPr>
      </w:pPr>
      <w:r w:rsidRPr="00770002">
        <w:rPr>
          <w:bCs/>
          <w:kern w:val="0"/>
          <w:szCs w:val="22"/>
        </w:rPr>
        <w:t>AN ORDINANCE to amend</w:t>
      </w:r>
      <w:r w:rsidRPr="00770002">
        <w:rPr>
          <w:szCs w:val="22"/>
        </w:rPr>
        <w:t xml:space="preserve"> </w:t>
      </w:r>
      <w:r w:rsidRPr="00770002">
        <w:rPr>
          <w:bCs/>
          <w:kern w:val="0"/>
          <w:szCs w:val="22"/>
        </w:rPr>
        <w:t>Chapter 902 of the Codified Ordinances.</w:t>
      </w:r>
    </w:p>
    <w:p w14:paraId="48C5EBDB" w14:textId="6BF607FF" w:rsidR="00770002" w:rsidRPr="00175789" w:rsidRDefault="00770002" w:rsidP="0030138E">
      <w:pPr>
        <w:tabs>
          <w:tab w:val="left" w:pos="2520"/>
        </w:tabs>
        <w:rPr>
          <w:bCs/>
          <w:kern w:val="0"/>
          <w:szCs w:val="22"/>
        </w:rPr>
      </w:pPr>
      <w:r w:rsidRPr="00175789">
        <w:rPr>
          <w:bCs/>
          <w:kern w:val="0"/>
          <w:szCs w:val="22"/>
        </w:rPr>
        <w:t>Councilmember Thacker moved for passage; Councilmember Jones seconded.</w:t>
      </w:r>
    </w:p>
    <w:p w14:paraId="4ACFAFD6" w14:textId="31F45109" w:rsidR="00770002" w:rsidRPr="00175789" w:rsidRDefault="00617102" w:rsidP="0030138E">
      <w:pPr>
        <w:tabs>
          <w:tab w:val="left" w:pos="2520"/>
        </w:tabs>
        <w:rPr>
          <w:bCs/>
          <w:i/>
          <w:kern w:val="0"/>
          <w:szCs w:val="22"/>
        </w:rPr>
      </w:pPr>
      <w:r w:rsidRPr="00175789">
        <w:rPr>
          <w:bCs/>
          <w:i/>
          <w:kern w:val="0"/>
          <w:szCs w:val="22"/>
        </w:rPr>
        <w:t xml:space="preserve">Discussion:  Director of Law Fowler </w:t>
      </w:r>
      <w:r w:rsidR="00770002" w:rsidRPr="00175789">
        <w:rPr>
          <w:bCs/>
          <w:i/>
          <w:kern w:val="0"/>
          <w:szCs w:val="22"/>
        </w:rPr>
        <w:t xml:space="preserve">explained that it was amended at the City Engineer’s suggestion to </w:t>
      </w:r>
      <w:r w:rsidR="00175789" w:rsidRPr="00175789">
        <w:rPr>
          <w:bCs/>
          <w:i/>
          <w:kern w:val="0"/>
          <w:szCs w:val="22"/>
        </w:rPr>
        <w:t>put</w:t>
      </w:r>
      <w:r w:rsidR="00770002" w:rsidRPr="00175789">
        <w:rPr>
          <w:bCs/>
          <w:i/>
          <w:kern w:val="0"/>
          <w:szCs w:val="22"/>
        </w:rPr>
        <w:t xml:space="preserve"> a cap on the utilities to go in after streets are paved.</w:t>
      </w:r>
    </w:p>
    <w:p w14:paraId="36FCC89C" w14:textId="60D7831E" w:rsidR="00770002" w:rsidRPr="00770002" w:rsidRDefault="00770002" w:rsidP="0030138E">
      <w:pPr>
        <w:tabs>
          <w:tab w:val="left" w:pos="2520"/>
        </w:tabs>
        <w:rPr>
          <w:bCs/>
          <w:kern w:val="0"/>
          <w:szCs w:val="22"/>
        </w:rPr>
      </w:pPr>
      <w:r w:rsidRPr="00175789">
        <w:rPr>
          <w:bCs/>
          <w:kern w:val="0"/>
          <w:szCs w:val="22"/>
        </w:rPr>
        <w:t xml:space="preserve">Roll call vote was taken on the passage, and it was </w:t>
      </w:r>
      <w:r w:rsidRPr="00175789">
        <w:rPr>
          <w:bCs/>
          <w:kern w:val="0"/>
          <w:szCs w:val="22"/>
          <w:u w:val="single"/>
        </w:rPr>
        <w:t>approved 6-0</w:t>
      </w:r>
      <w:r w:rsidRPr="00175789">
        <w:rPr>
          <w:bCs/>
          <w:kern w:val="0"/>
          <w:szCs w:val="22"/>
        </w:rPr>
        <w:t xml:space="preserve">, with the abstention of Councilmember Roessner due to his employment by a </w:t>
      </w:r>
      <w:r w:rsidRPr="00770002">
        <w:rPr>
          <w:bCs/>
          <w:kern w:val="0"/>
          <w:szCs w:val="22"/>
        </w:rPr>
        <w:t>utility company.</w:t>
      </w:r>
    </w:p>
    <w:p w14:paraId="00C11A14" w14:textId="77777777" w:rsidR="00980087" w:rsidRPr="00770002" w:rsidRDefault="00980087" w:rsidP="0030138E">
      <w:pPr>
        <w:tabs>
          <w:tab w:val="left" w:pos="2520"/>
        </w:tabs>
        <w:rPr>
          <w:b/>
          <w:bCs/>
          <w:kern w:val="0"/>
          <w:szCs w:val="22"/>
        </w:rPr>
      </w:pPr>
    </w:p>
    <w:p w14:paraId="0B121EAD" w14:textId="2739CDAD" w:rsidR="00980087" w:rsidRPr="00770002" w:rsidRDefault="0030138E" w:rsidP="00980087">
      <w:pPr>
        <w:tabs>
          <w:tab w:val="left" w:pos="2520"/>
        </w:tabs>
        <w:rPr>
          <w:szCs w:val="22"/>
        </w:rPr>
      </w:pPr>
      <w:r w:rsidRPr="00770002">
        <w:rPr>
          <w:b/>
          <w:bCs/>
          <w:kern w:val="0"/>
          <w:szCs w:val="22"/>
        </w:rPr>
        <w:t>Ordinance 2024-68</w:t>
      </w:r>
      <w:r w:rsidR="00980087" w:rsidRPr="00770002">
        <w:rPr>
          <w:szCs w:val="22"/>
        </w:rPr>
        <w:t>, introduced by Cheyane Thacker and read for the</w:t>
      </w:r>
      <w:r w:rsidR="00770002" w:rsidRPr="00770002">
        <w:rPr>
          <w:szCs w:val="22"/>
        </w:rPr>
        <w:t xml:space="preserve"> third</w:t>
      </w:r>
      <w:r w:rsidR="00980087" w:rsidRPr="00770002">
        <w:rPr>
          <w:szCs w:val="22"/>
        </w:rPr>
        <w:t xml:space="preserve"> time.</w:t>
      </w:r>
    </w:p>
    <w:p w14:paraId="41DF86A6" w14:textId="512F892C" w:rsidR="0030138E" w:rsidRPr="00770002" w:rsidRDefault="0030138E" w:rsidP="0030138E">
      <w:pPr>
        <w:tabs>
          <w:tab w:val="left" w:pos="2520"/>
        </w:tabs>
        <w:rPr>
          <w:bCs/>
          <w:kern w:val="0"/>
          <w:szCs w:val="22"/>
        </w:rPr>
      </w:pPr>
      <w:r w:rsidRPr="00770002">
        <w:rPr>
          <w:bCs/>
          <w:kern w:val="0"/>
          <w:szCs w:val="22"/>
        </w:rPr>
        <w:t>AN ORDINANCE to amend</w:t>
      </w:r>
      <w:r w:rsidRPr="00770002">
        <w:rPr>
          <w:szCs w:val="22"/>
        </w:rPr>
        <w:t xml:space="preserve"> </w:t>
      </w:r>
      <w:r w:rsidRPr="00770002">
        <w:rPr>
          <w:bCs/>
          <w:kern w:val="0"/>
          <w:szCs w:val="22"/>
        </w:rPr>
        <w:t>Section 905.09 of the Codified Ordinances.</w:t>
      </w:r>
    </w:p>
    <w:p w14:paraId="6F9436D8" w14:textId="1DD8D7D9" w:rsidR="00770002" w:rsidRPr="00770002" w:rsidRDefault="00770002" w:rsidP="0030138E">
      <w:pPr>
        <w:tabs>
          <w:tab w:val="left" w:pos="2520"/>
        </w:tabs>
        <w:rPr>
          <w:bCs/>
          <w:kern w:val="0"/>
          <w:szCs w:val="22"/>
        </w:rPr>
      </w:pPr>
      <w:r w:rsidRPr="00770002">
        <w:rPr>
          <w:bCs/>
          <w:kern w:val="0"/>
          <w:szCs w:val="22"/>
        </w:rPr>
        <w:t>Councilmember Thacker moved for passage; Councilmember Hoernemann seconded.</w:t>
      </w:r>
    </w:p>
    <w:p w14:paraId="0EB7021D" w14:textId="2F8701EB" w:rsidR="00770002" w:rsidRPr="00770002" w:rsidRDefault="00770002" w:rsidP="0030138E">
      <w:pPr>
        <w:tabs>
          <w:tab w:val="left" w:pos="2520"/>
        </w:tabs>
        <w:rPr>
          <w:bCs/>
          <w:kern w:val="0"/>
          <w:szCs w:val="22"/>
        </w:rPr>
      </w:pPr>
      <w:r w:rsidRPr="00770002">
        <w:rPr>
          <w:bCs/>
          <w:kern w:val="0"/>
          <w:szCs w:val="22"/>
        </w:rPr>
        <w:t xml:space="preserve">Roll call vote was taken on the passage, and it was </w:t>
      </w:r>
      <w:r w:rsidRPr="00770002">
        <w:rPr>
          <w:bCs/>
          <w:kern w:val="0"/>
          <w:szCs w:val="22"/>
          <w:u w:val="single"/>
        </w:rPr>
        <w:t>approved 7-0</w:t>
      </w:r>
      <w:r w:rsidRPr="00770002">
        <w:rPr>
          <w:bCs/>
          <w:kern w:val="0"/>
          <w:szCs w:val="22"/>
        </w:rPr>
        <w:t>.</w:t>
      </w:r>
    </w:p>
    <w:p w14:paraId="2408E3DF" w14:textId="77777777" w:rsidR="00770002" w:rsidRPr="00770002" w:rsidRDefault="00770002" w:rsidP="0030138E">
      <w:pPr>
        <w:tabs>
          <w:tab w:val="left" w:pos="2520"/>
        </w:tabs>
        <w:rPr>
          <w:kern w:val="0"/>
          <w:szCs w:val="22"/>
        </w:rPr>
      </w:pPr>
    </w:p>
    <w:p w14:paraId="39480CA0" w14:textId="0708FA7A" w:rsidR="00031929" w:rsidRPr="00770002" w:rsidRDefault="0030138E" w:rsidP="00031929">
      <w:pPr>
        <w:tabs>
          <w:tab w:val="left" w:pos="2520"/>
        </w:tabs>
        <w:rPr>
          <w:szCs w:val="22"/>
        </w:rPr>
      </w:pPr>
      <w:r w:rsidRPr="00770002">
        <w:rPr>
          <w:b/>
          <w:bCs/>
          <w:kern w:val="0"/>
          <w:szCs w:val="22"/>
        </w:rPr>
        <w:t>Ordinance 2024-69</w:t>
      </w:r>
      <w:r w:rsidR="00031929" w:rsidRPr="00770002">
        <w:rPr>
          <w:szCs w:val="22"/>
        </w:rPr>
        <w:t xml:space="preserve">, introduced by Cheyane Thacker and read for the </w:t>
      </w:r>
      <w:r w:rsidR="00770002" w:rsidRPr="00770002">
        <w:rPr>
          <w:szCs w:val="22"/>
        </w:rPr>
        <w:t>third</w:t>
      </w:r>
      <w:r w:rsidR="00031929" w:rsidRPr="00770002">
        <w:rPr>
          <w:szCs w:val="22"/>
        </w:rPr>
        <w:t xml:space="preserve"> time.</w:t>
      </w:r>
    </w:p>
    <w:p w14:paraId="20B170E4" w14:textId="1C1925A0" w:rsidR="0030138E" w:rsidRPr="00770002" w:rsidRDefault="0030138E" w:rsidP="0030138E">
      <w:pPr>
        <w:tabs>
          <w:tab w:val="left" w:pos="2520"/>
        </w:tabs>
        <w:rPr>
          <w:bCs/>
          <w:kern w:val="0"/>
          <w:szCs w:val="22"/>
        </w:rPr>
      </w:pPr>
      <w:r w:rsidRPr="00770002">
        <w:rPr>
          <w:bCs/>
          <w:kern w:val="0"/>
          <w:szCs w:val="22"/>
        </w:rPr>
        <w:t>AN ORDINANCE to amend</w:t>
      </w:r>
      <w:r w:rsidRPr="00770002">
        <w:rPr>
          <w:szCs w:val="22"/>
        </w:rPr>
        <w:t xml:space="preserve"> </w:t>
      </w:r>
      <w:r w:rsidRPr="00770002">
        <w:rPr>
          <w:bCs/>
          <w:kern w:val="0"/>
          <w:szCs w:val="22"/>
        </w:rPr>
        <w:t>Chapter 936 of the Codified Ordinances.</w:t>
      </w:r>
    </w:p>
    <w:p w14:paraId="6F1E6216" w14:textId="10107E5B" w:rsidR="00770002" w:rsidRDefault="00770002" w:rsidP="00770002">
      <w:pPr>
        <w:tabs>
          <w:tab w:val="left" w:pos="2520"/>
        </w:tabs>
        <w:rPr>
          <w:bCs/>
          <w:kern w:val="0"/>
          <w:szCs w:val="22"/>
        </w:rPr>
      </w:pPr>
      <w:r w:rsidRPr="00770002">
        <w:rPr>
          <w:bCs/>
          <w:kern w:val="0"/>
          <w:szCs w:val="22"/>
        </w:rPr>
        <w:t xml:space="preserve">Councilmember Thacker moved </w:t>
      </w:r>
      <w:r>
        <w:rPr>
          <w:bCs/>
          <w:kern w:val="0"/>
          <w:szCs w:val="22"/>
        </w:rPr>
        <w:t>for passage; Councilmember Kahler</w:t>
      </w:r>
      <w:r w:rsidRPr="00770002">
        <w:rPr>
          <w:bCs/>
          <w:kern w:val="0"/>
          <w:szCs w:val="22"/>
        </w:rPr>
        <w:t xml:space="preserve"> seconded.</w:t>
      </w:r>
    </w:p>
    <w:p w14:paraId="63CC21C7" w14:textId="593012C5" w:rsidR="00770002" w:rsidRPr="00770002" w:rsidRDefault="00770002" w:rsidP="00770002">
      <w:pPr>
        <w:tabs>
          <w:tab w:val="left" w:pos="2520"/>
        </w:tabs>
        <w:rPr>
          <w:bCs/>
          <w:i/>
          <w:kern w:val="0"/>
          <w:szCs w:val="22"/>
        </w:rPr>
      </w:pPr>
      <w:r>
        <w:rPr>
          <w:bCs/>
          <w:i/>
          <w:kern w:val="0"/>
          <w:szCs w:val="22"/>
        </w:rPr>
        <w:t xml:space="preserve">Discussion:  Director of Law Fowler </w:t>
      </w:r>
      <w:r w:rsidRPr="00137FA2">
        <w:rPr>
          <w:bCs/>
          <w:i/>
          <w:kern w:val="0"/>
          <w:szCs w:val="22"/>
        </w:rPr>
        <w:t xml:space="preserve">explained that </w:t>
      </w:r>
      <w:r w:rsidR="0096025E" w:rsidRPr="00137FA2">
        <w:rPr>
          <w:bCs/>
          <w:i/>
          <w:kern w:val="0"/>
          <w:szCs w:val="22"/>
        </w:rPr>
        <w:t>this</w:t>
      </w:r>
      <w:r w:rsidR="0096025E">
        <w:rPr>
          <w:bCs/>
          <w:i/>
          <w:kern w:val="0"/>
          <w:szCs w:val="22"/>
        </w:rPr>
        <w:t xml:space="preserve"> pertains to </w:t>
      </w:r>
      <w:r w:rsidR="00137FA2">
        <w:rPr>
          <w:bCs/>
          <w:i/>
          <w:kern w:val="0"/>
          <w:szCs w:val="22"/>
        </w:rPr>
        <w:t xml:space="preserve">the </w:t>
      </w:r>
      <w:r w:rsidR="0096025E">
        <w:rPr>
          <w:bCs/>
          <w:i/>
          <w:kern w:val="0"/>
          <w:szCs w:val="22"/>
        </w:rPr>
        <w:t>plac</w:t>
      </w:r>
      <w:r w:rsidR="00137FA2">
        <w:rPr>
          <w:bCs/>
          <w:i/>
          <w:kern w:val="0"/>
          <w:szCs w:val="22"/>
        </w:rPr>
        <w:t>ement of</w:t>
      </w:r>
      <w:r w:rsidR="0096025E">
        <w:rPr>
          <w:bCs/>
          <w:i/>
          <w:kern w:val="0"/>
          <w:szCs w:val="22"/>
        </w:rPr>
        <w:t xml:space="preserve"> small cell towers in the public right-f-way</w:t>
      </w:r>
      <w:r w:rsidR="00137FA2">
        <w:rPr>
          <w:bCs/>
          <w:i/>
          <w:kern w:val="0"/>
          <w:szCs w:val="22"/>
        </w:rPr>
        <w:t xml:space="preserve"> and setting telecommunication guidelines by the City Engineer to keep some harmony and potentially saying no if needed.</w:t>
      </w:r>
    </w:p>
    <w:p w14:paraId="7BA5DC3A" w14:textId="77777777" w:rsidR="00770002" w:rsidRPr="00770002" w:rsidRDefault="00770002" w:rsidP="00770002">
      <w:pPr>
        <w:tabs>
          <w:tab w:val="left" w:pos="2520"/>
        </w:tabs>
        <w:rPr>
          <w:bCs/>
          <w:kern w:val="0"/>
          <w:szCs w:val="22"/>
        </w:rPr>
      </w:pPr>
      <w:r w:rsidRPr="00770002">
        <w:rPr>
          <w:bCs/>
          <w:kern w:val="0"/>
          <w:szCs w:val="22"/>
        </w:rPr>
        <w:t xml:space="preserve">Roll call vote was taken on the passage, and it was </w:t>
      </w:r>
      <w:r w:rsidRPr="00770002">
        <w:rPr>
          <w:bCs/>
          <w:kern w:val="0"/>
          <w:szCs w:val="22"/>
          <w:u w:val="single"/>
        </w:rPr>
        <w:t>approved 7-0</w:t>
      </w:r>
      <w:r w:rsidRPr="00770002">
        <w:rPr>
          <w:bCs/>
          <w:kern w:val="0"/>
          <w:szCs w:val="22"/>
        </w:rPr>
        <w:t>.</w:t>
      </w:r>
    </w:p>
    <w:p w14:paraId="106EF250" w14:textId="77777777" w:rsidR="0030138E" w:rsidRPr="00137FA2" w:rsidRDefault="0030138E" w:rsidP="00A2206F">
      <w:pPr>
        <w:tabs>
          <w:tab w:val="left" w:pos="2520"/>
        </w:tabs>
        <w:rPr>
          <w:bCs/>
          <w:kern w:val="0"/>
          <w:szCs w:val="22"/>
        </w:rPr>
      </w:pPr>
    </w:p>
    <w:p w14:paraId="2BBFFE45" w14:textId="617D228B" w:rsidR="00815748" w:rsidRPr="00137FA2" w:rsidRDefault="00815748" w:rsidP="00815748">
      <w:pPr>
        <w:tabs>
          <w:tab w:val="left" w:pos="2520"/>
        </w:tabs>
        <w:ind w:left="2520" w:hanging="2520"/>
        <w:rPr>
          <w:bCs/>
          <w:kern w:val="0"/>
          <w:szCs w:val="22"/>
        </w:rPr>
      </w:pPr>
      <w:r w:rsidRPr="00137FA2">
        <w:rPr>
          <w:b/>
          <w:bCs/>
          <w:kern w:val="0"/>
          <w:szCs w:val="22"/>
        </w:rPr>
        <w:t>Ordinance 2024-70</w:t>
      </w:r>
      <w:r w:rsidRPr="00137FA2">
        <w:rPr>
          <w:bCs/>
          <w:kern w:val="0"/>
          <w:szCs w:val="22"/>
        </w:rPr>
        <w:t xml:space="preserve">, introduced by Kevin Roessner and read for the </w:t>
      </w:r>
      <w:r w:rsidR="00770002" w:rsidRPr="00137FA2">
        <w:rPr>
          <w:bCs/>
          <w:kern w:val="0"/>
          <w:szCs w:val="22"/>
        </w:rPr>
        <w:t>second</w:t>
      </w:r>
      <w:r w:rsidRPr="00137FA2">
        <w:rPr>
          <w:bCs/>
          <w:kern w:val="0"/>
          <w:szCs w:val="22"/>
        </w:rPr>
        <w:t xml:space="preserve"> time.</w:t>
      </w:r>
    </w:p>
    <w:p w14:paraId="3446CA59" w14:textId="77777777" w:rsidR="00815748" w:rsidRPr="00137FA2" w:rsidRDefault="00815748" w:rsidP="00815748">
      <w:pPr>
        <w:tabs>
          <w:tab w:val="left" w:pos="2520"/>
        </w:tabs>
        <w:ind w:left="2520" w:hanging="2520"/>
        <w:rPr>
          <w:bCs/>
          <w:kern w:val="0"/>
          <w:szCs w:val="22"/>
        </w:rPr>
      </w:pPr>
      <w:r w:rsidRPr="00137FA2">
        <w:rPr>
          <w:b/>
          <w:bCs/>
          <w:kern w:val="0"/>
          <w:szCs w:val="22"/>
        </w:rPr>
        <w:t>A</w:t>
      </w:r>
      <w:r w:rsidRPr="00137FA2">
        <w:rPr>
          <w:bCs/>
          <w:kern w:val="0"/>
          <w:szCs w:val="22"/>
        </w:rPr>
        <w:t>N ORDINANCE amending the 2024 Budget Ordinance 23-94 to appropriate Ohio EMA grant funds into the</w:t>
      </w:r>
    </w:p>
    <w:p w14:paraId="69211B77" w14:textId="5C0B8C8B" w:rsidR="00815748" w:rsidRPr="00137FA2" w:rsidRDefault="00815748" w:rsidP="00815748">
      <w:pPr>
        <w:tabs>
          <w:tab w:val="left" w:pos="2520"/>
        </w:tabs>
        <w:ind w:left="2520" w:hanging="2520"/>
        <w:rPr>
          <w:bCs/>
          <w:kern w:val="0"/>
          <w:szCs w:val="22"/>
        </w:rPr>
      </w:pPr>
      <w:r w:rsidRPr="00137FA2">
        <w:rPr>
          <w:bCs/>
          <w:kern w:val="0"/>
          <w:szCs w:val="22"/>
        </w:rPr>
        <w:t xml:space="preserve">Police, Dispatch and Fire Budgets. </w:t>
      </w:r>
    </w:p>
    <w:p w14:paraId="360CB19D" w14:textId="77777777" w:rsidR="00815748" w:rsidRPr="00137FA2" w:rsidRDefault="00815748" w:rsidP="00815748">
      <w:pPr>
        <w:tabs>
          <w:tab w:val="left" w:pos="2520"/>
        </w:tabs>
        <w:rPr>
          <w:bCs/>
          <w:kern w:val="0"/>
          <w:szCs w:val="22"/>
        </w:rPr>
      </w:pPr>
    </w:p>
    <w:p w14:paraId="3BB8B0EE" w14:textId="77777777" w:rsidR="00BA00FB" w:rsidRPr="00137FA2" w:rsidRDefault="00BA00FB" w:rsidP="00BA00FB">
      <w:pPr>
        <w:tabs>
          <w:tab w:val="left" w:pos="2520"/>
        </w:tabs>
        <w:rPr>
          <w:bCs/>
          <w:kern w:val="0"/>
          <w:szCs w:val="22"/>
        </w:rPr>
      </w:pPr>
      <w:r w:rsidRPr="00137FA2">
        <w:rPr>
          <w:b/>
          <w:bCs/>
          <w:kern w:val="0"/>
          <w:szCs w:val="22"/>
        </w:rPr>
        <w:t>Ordinance 2024-72</w:t>
      </w:r>
      <w:r w:rsidRPr="00137FA2">
        <w:rPr>
          <w:bCs/>
          <w:kern w:val="0"/>
          <w:szCs w:val="22"/>
        </w:rPr>
        <w:t>, introduced by Kevin Roessner and read for the first time.</w:t>
      </w:r>
    </w:p>
    <w:p w14:paraId="1FA33663" w14:textId="3D455F84" w:rsidR="00BA00FB" w:rsidRPr="00137FA2" w:rsidRDefault="00BA00FB" w:rsidP="00BA00FB">
      <w:pPr>
        <w:tabs>
          <w:tab w:val="left" w:pos="2520"/>
        </w:tabs>
        <w:rPr>
          <w:bCs/>
          <w:kern w:val="0"/>
          <w:szCs w:val="22"/>
        </w:rPr>
      </w:pPr>
      <w:r w:rsidRPr="00137FA2">
        <w:rPr>
          <w:bCs/>
          <w:kern w:val="0"/>
          <w:szCs w:val="22"/>
        </w:rPr>
        <w:t>AN ORDINANCE to amend</w:t>
      </w:r>
      <w:r w:rsidRPr="00137FA2">
        <w:rPr>
          <w:szCs w:val="22"/>
        </w:rPr>
        <w:t xml:space="preserve"> </w:t>
      </w:r>
      <w:r w:rsidRPr="00137FA2">
        <w:rPr>
          <w:bCs/>
          <w:kern w:val="0"/>
          <w:szCs w:val="22"/>
        </w:rPr>
        <w:t>Section 143.05 of the Codified Ordinances.</w:t>
      </w:r>
    </w:p>
    <w:p w14:paraId="29D4518F" w14:textId="3150E0DB" w:rsidR="005C1B3D" w:rsidRPr="00137FA2" w:rsidRDefault="005C1B3D" w:rsidP="00EE70D3">
      <w:pPr>
        <w:rPr>
          <w:b/>
          <w:szCs w:val="22"/>
        </w:rPr>
      </w:pPr>
    </w:p>
    <w:p w14:paraId="296E2039" w14:textId="77777777" w:rsidR="00BA00FB" w:rsidRPr="00137FA2" w:rsidRDefault="00BA00FB" w:rsidP="00BA00FB">
      <w:pPr>
        <w:tabs>
          <w:tab w:val="left" w:pos="2520"/>
        </w:tabs>
        <w:rPr>
          <w:bCs/>
          <w:kern w:val="0"/>
          <w:szCs w:val="22"/>
        </w:rPr>
      </w:pPr>
      <w:r w:rsidRPr="00137FA2">
        <w:rPr>
          <w:b/>
          <w:bCs/>
          <w:kern w:val="0"/>
          <w:szCs w:val="22"/>
        </w:rPr>
        <w:t>Ordinance 2024-73</w:t>
      </w:r>
      <w:r w:rsidRPr="00137FA2">
        <w:rPr>
          <w:bCs/>
          <w:kern w:val="0"/>
          <w:szCs w:val="22"/>
        </w:rPr>
        <w:t>, introduced by Kevin Roessner and read for the first time.</w:t>
      </w:r>
    </w:p>
    <w:p w14:paraId="2FE158CC" w14:textId="522713EE" w:rsidR="00BA00FB" w:rsidRPr="00137FA2" w:rsidRDefault="00BA00FB" w:rsidP="00BA00FB">
      <w:pPr>
        <w:tabs>
          <w:tab w:val="left" w:pos="2520"/>
        </w:tabs>
        <w:rPr>
          <w:bCs/>
          <w:kern w:val="0"/>
          <w:szCs w:val="22"/>
        </w:rPr>
      </w:pPr>
      <w:r w:rsidRPr="00137FA2">
        <w:rPr>
          <w:bCs/>
          <w:kern w:val="0"/>
          <w:szCs w:val="22"/>
        </w:rPr>
        <w:t>AN ORDINANCE to amend</w:t>
      </w:r>
      <w:r w:rsidRPr="00137FA2">
        <w:rPr>
          <w:szCs w:val="22"/>
        </w:rPr>
        <w:t xml:space="preserve"> </w:t>
      </w:r>
      <w:r w:rsidRPr="00137FA2">
        <w:rPr>
          <w:bCs/>
          <w:kern w:val="0"/>
          <w:szCs w:val="22"/>
        </w:rPr>
        <w:t>Section 135.14 of the Codified Ordinances.</w:t>
      </w:r>
    </w:p>
    <w:p w14:paraId="6E881AD3" w14:textId="77777777" w:rsidR="005C1B3D" w:rsidRPr="00137FA2" w:rsidRDefault="005C1B3D" w:rsidP="00EE70D3">
      <w:pPr>
        <w:rPr>
          <w:b/>
          <w:szCs w:val="22"/>
        </w:rPr>
      </w:pPr>
    </w:p>
    <w:p w14:paraId="6013750A" w14:textId="2C327797" w:rsidR="00E2570B" w:rsidRPr="00E2570B" w:rsidRDefault="00E2570B" w:rsidP="00E2570B">
      <w:pPr>
        <w:rPr>
          <w:b/>
          <w:szCs w:val="22"/>
        </w:rPr>
      </w:pPr>
      <w:r>
        <w:rPr>
          <w:b/>
          <w:sz w:val="24"/>
          <w:szCs w:val="24"/>
        </w:rPr>
        <w:t>4203</w:t>
      </w:r>
    </w:p>
    <w:p w14:paraId="2DE1E650" w14:textId="1BDF8F0D" w:rsidR="00921732" w:rsidRPr="00137FA2" w:rsidRDefault="00921732" w:rsidP="00921732">
      <w:pPr>
        <w:tabs>
          <w:tab w:val="left" w:pos="2520"/>
        </w:tabs>
        <w:rPr>
          <w:bCs/>
          <w:kern w:val="0"/>
          <w:szCs w:val="22"/>
        </w:rPr>
      </w:pPr>
      <w:r w:rsidRPr="00137FA2">
        <w:rPr>
          <w:b/>
          <w:bCs/>
          <w:kern w:val="0"/>
          <w:szCs w:val="22"/>
        </w:rPr>
        <w:t>Ordinance 2024-74</w:t>
      </w:r>
      <w:r w:rsidRPr="00137FA2">
        <w:rPr>
          <w:bCs/>
          <w:kern w:val="0"/>
          <w:szCs w:val="22"/>
        </w:rPr>
        <w:t xml:space="preserve">, introduced by </w:t>
      </w:r>
      <w:r w:rsidR="00137FA2" w:rsidRPr="00137FA2">
        <w:rPr>
          <w:bCs/>
          <w:kern w:val="0"/>
          <w:szCs w:val="22"/>
        </w:rPr>
        <w:t xml:space="preserve">John Kahler </w:t>
      </w:r>
      <w:r w:rsidRPr="00137FA2">
        <w:rPr>
          <w:bCs/>
          <w:kern w:val="0"/>
          <w:szCs w:val="22"/>
        </w:rPr>
        <w:t>and read for the first time.</w:t>
      </w:r>
    </w:p>
    <w:p w14:paraId="1BF5559B" w14:textId="2B867044" w:rsidR="00921732" w:rsidRPr="00137FA2" w:rsidRDefault="00921732" w:rsidP="00921732">
      <w:pPr>
        <w:tabs>
          <w:tab w:val="left" w:pos="2520"/>
        </w:tabs>
        <w:rPr>
          <w:szCs w:val="22"/>
        </w:rPr>
      </w:pPr>
      <w:r w:rsidRPr="00137FA2">
        <w:rPr>
          <w:szCs w:val="22"/>
        </w:rPr>
        <w:t>AN ORDINANCE to revise the Codified Ordinances by adopting replacement pages thereto, and declaring an emer</w:t>
      </w:r>
      <w:r w:rsidRPr="00137FA2">
        <w:rPr>
          <w:bCs/>
          <w:szCs w:val="22"/>
        </w:rPr>
        <w:t>gency</w:t>
      </w:r>
      <w:r w:rsidRPr="00137FA2">
        <w:rPr>
          <w:szCs w:val="22"/>
        </w:rPr>
        <w:t>.</w:t>
      </w:r>
    </w:p>
    <w:p w14:paraId="6A7F9FB7" w14:textId="6E197967" w:rsidR="00137FA2" w:rsidRPr="00137FA2" w:rsidRDefault="00137FA2" w:rsidP="00921732">
      <w:pPr>
        <w:tabs>
          <w:tab w:val="left" w:pos="2520"/>
        </w:tabs>
        <w:rPr>
          <w:szCs w:val="22"/>
        </w:rPr>
      </w:pPr>
      <w:r w:rsidRPr="00137FA2">
        <w:rPr>
          <w:szCs w:val="22"/>
        </w:rPr>
        <w:t>Councilmember Kahler moved for passage of the three-reading rule and passage; Councilmember Snay seconded.</w:t>
      </w:r>
    </w:p>
    <w:p w14:paraId="3D1F1FF3" w14:textId="586BD9F3" w:rsidR="00137FA2" w:rsidRPr="00137FA2" w:rsidRDefault="00137FA2" w:rsidP="00921732">
      <w:pPr>
        <w:tabs>
          <w:tab w:val="left" w:pos="2520"/>
        </w:tabs>
        <w:rPr>
          <w:szCs w:val="22"/>
        </w:rPr>
      </w:pPr>
      <w:r w:rsidRPr="00137FA2">
        <w:rPr>
          <w:szCs w:val="22"/>
        </w:rPr>
        <w:t xml:space="preserve">Roll call votes were taken on the suspension, emergency and passage, and each was </w:t>
      </w:r>
      <w:r w:rsidRPr="00137FA2">
        <w:rPr>
          <w:szCs w:val="22"/>
          <w:u w:val="single"/>
        </w:rPr>
        <w:t>approved 7-0</w:t>
      </w:r>
      <w:r w:rsidRPr="00137FA2">
        <w:rPr>
          <w:szCs w:val="22"/>
        </w:rPr>
        <w:t>.</w:t>
      </w:r>
    </w:p>
    <w:p w14:paraId="417B6F09" w14:textId="3C95258E" w:rsidR="005C1B3D" w:rsidRPr="00137FA2" w:rsidRDefault="005C1B3D" w:rsidP="00EE70D3">
      <w:pPr>
        <w:rPr>
          <w:b/>
          <w:szCs w:val="22"/>
        </w:rPr>
      </w:pPr>
    </w:p>
    <w:p w14:paraId="498D408B" w14:textId="77777777" w:rsidR="00921732" w:rsidRPr="00137FA2" w:rsidRDefault="00921732" w:rsidP="00921732">
      <w:pPr>
        <w:tabs>
          <w:tab w:val="left" w:pos="2520"/>
        </w:tabs>
        <w:rPr>
          <w:bCs/>
          <w:kern w:val="0"/>
          <w:szCs w:val="22"/>
        </w:rPr>
      </w:pPr>
      <w:r w:rsidRPr="00137FA2">
        <w:rPr>
          <w:b/>
          <w:bCs/>
          <w:kern w:val="0"/>
          <w:szCs w:val="22"/>
        </w:rPr>
        <w:t>Ordinance 2024-75</w:t>
      </w:r>
      <w:r w:rsidRPr="00137FA2">
        <w:rPr>
          <w:bCs/>
          <w:kern w:val="0"/>
          <w:szCs w:val="22"/>
        </w:rPr>
        <w:t>, introduced by John Kahler and read for the first time.</w:t>
      </w:r>
    </w:p>
    <w:p w14:paraId="6A956DDA" w14:textId="3474D7DA" w:rsidR="00921732" w:rsidRDefault="00921732" w:rsidP="00921732">
      <w:pPr>
        <w:tabs>
          <w:tab w:val="left" w:pos="2520"/>
        </w:tabs>
        <w:rPr>
          <w:szCs w:val="22"/>
        </w:rPr>
      </w:pPr>
      <w:r w:rsidRPr="00137FA2">
        <w:rPr>
          <w:szCs w:val="22"/>
        </w:rPr>
        <w:t>AN ORDINANCE approving the Tiffin Municipal Arts Commission’s Wing Project, authorizing the City Administrator to execute contracts and take all actions necessary for the Wing Project, and declaring an emergency.</w:t>
      </w:r>
    </w:p>
    <w:p w14:paraId="05BAC712" w14:textId="36BF70E7" w:rsidR="00137FA2" w:rsidRPr="00137FA2" w:rsidRDefault="00137FA2" w:rsidP="00921732">
      <w:pPr>
        <w:tabs>
          <w:tab w:val="left" w:pos="2520"/>
        </w:tabs>
        <w:rPr>
          <w:i/>
          <w:szCs w:val="22"/>
        </w:rPr>
      </w:pPr>
      <w:r w:rsidRPr="006661E3">
        <w:rPr>
          <w:i/>
          <w:szCs w:val="22"/>
        </w:rPr>
        <w:t xml:space="preserve">Discussion:  Councilmember Kahler </w:t>
      </w:r>
      <w:r w:rsidR="006661E3" w:rsidRPr="006661E3">
        <w:rPr>
          <w:i/>
          <w:szCs w:val="22"/>
        </w:rPr>
        <w:t>noted that this ordinance</w:t>
      </w:r>
      <w:r w:rsidRPr="006661E3">
        <w:rPr>
          <w:i/>
          <w:szCs w:val="22"/>
        </w:rPr>
        <w:t xml:space="preserve"> w</w:t>
      </w:r>
      <w:r>
        <w:rPr>
          <w:i/>
          <w:szCs w:val="22"/>
        </w:rPr>
        <w:t xml:space="preserve">as related to </w:t>
      </w:r>
      <w:r w:rsidR="006661E3">
        <w:rPr>
          <w:i/>
          <w:szCs w:val="22"/>
        </w:rPr>
        <w:t>Res. 2024-38. Director of Law Fowler explained that there were two separate documents, one to send the documents to the Tiffin Community Foundation for the funds and the other because they will be on public property and it authorizes the City Administrator to do what is necessary. The legislation for appropriation will follow.</w:t>
      </w:r>
    </w:p>
    <w:p w14:paraId="1489A040" w14:textId="31D12DCA" w:rsidR="00137FA2" w:rsidRPr="00137FA2" w:rsidRDefault="00137FA2" w:rsidP="00137FA2">
      <w:pPr>
        <w:tabs>
          <w:tab w:val="left" w:pos="2520"/>
        </w:tabs>
        <w:rPr>
          <w:szCs w:val="22"/>
        </w:rPr>
      </w:pPr>
      <w:r w:rsidRPr="00137FA2">
        <w:rPr>
          <w:szCs w:val="22"/>
        </w:rPr>
        <w:t>Councilmember Kahler moved for passage of the three-reading rule and passage; Councilmember Jones seconded.</w:t>
      </w:r>
    </w:p>
    <w:p w14:paraId="7ED575D0" w14:textId="77777777" w:rsidR="00137FA2" w:rsidRPr="00137FA2" w:rsidRDefault="00137FA2" w:rsidP="00137FA2">
      <w:pPr>
        <w:tabs>
          <w:tab w:val="left" w:pos="2520"/>
        </w:tabs>
        <w:rPr>
          <w:szCs w:val="22"/>
        </w:rPr>
      </w:pPr>
      <w:r w:rsidRPr="00137FA2">
        <w:rPr>
          <w:szCs w:val="22"/>
        </w:rPr>
        <w:t xml:space="preserve">Roll call votes were taken on the suspension, emergency and passage, and each was </w:t>
      </w:r>
      <w:r w:rsidRPr="00137FA2">
        <w:rPr>
          <w:szCs w:val="22"/>
          <w:u w:val="single"/>
        </w:rPr>
        <w:t>approved 7-0</w:t>
      </w:r>
      <w:r w:rsidRPr="00137FA2">
        <w:rPr>
          <w:szCs w:val="22"/>
        </w:rPr>
        <w:t>.</w:t>
      </w:r>
    </w:p>
    <w:p w14:paraId="40CE901A" w14:textId="77777777" w:rsidR="00137FA2" w:rsidRPr="00137FA2" w:rsidRDefault="00137FA2" w:rsidP="00921732">
      <w:pPr>
        <w:tabs>
          <w:tab w:val="left" w:pos="2520"/>
        </w:tabs>
        <w:rPr>
          <w:color w:val="00B050"/>
          <w:szCs w:val="22"/>
        </w:rPr>
      </w:pPr>
    </w:p>
    <w:p w14:paraId="41AA29AC" w14:textId="77777777" w:rsidR="00921732" w:rsidRPr="00137FA2" w:rsidRDefault="00921732" w:rsidP="00921732">
      <w:pPr>
        <w:tabs>
          <w:tab w:val="left" w:pos="2520"/>
        </w:tabs>
        <w:rPr>
          <w:bCs/>
          <w:kern w:val="0"/>
          <w:szCs w:val="22"/>
        </w:rPr>
      </w:pPr>
      <w:r w:rsidRPr="00137FA2">
        <w:rPr>
          <w:b/>
          <w:bCs/>
          <w:kern w:val="0"/>
          <w:szCs w:val="22"/>
        </w:rPr>
        <w:t>Ordinance 2024-76</w:t>
      </w:r>
      <w:r w:rsidRPr="00137FA2">
        <w:rPr>
          <w:bCs/>
          <w:kern w:val="0"/>
          <w:szCs w:val="22"/>
        </w:rPr>
        <w:t>, introduced by Kevin Roessner and read for the first time.</w:t>
      </w:r>
    </w:p>
    <w:p w14:paraId="7F9F3A96" w14:textId="6C9BD8A8" w:rsidR="00921732" w:rsidRPr="00137FA2" w:rsidRDefault="00921732" w:rsidP="00921732">
      <w:pPr>
        <w:tabs>
          <w:tab w:val="left" w:pos="2520"/>
        </w:tabs>
        <w:rPr>
          <w:b/>
          <w:bCs/>
          <w:kern w:val="0"/>
          <w:szCs w:val="24"/>
        </w:rPr>
      </w:pPr>
      <w:r w:rsidRPr="00137FA2">
        <w:rPr>
          <w:bCs/>
          <w:kern w:val="0"/>
          <w:szCs w:val="22"/>
        </w:rPr>
        <w:t xml:space="preserve">AN ORDINANCE amending the 2024 Budget Ordinance 23-94 to appropriate funds into </w:t>
      </w:r>
      <w:r w:rsidRPr="00137FA2">
        <w:rPr>
          <w:bCs/>
          <w:kern w:val="0"/>
          <w:szCs w:val="22"/>
        </w:rPr>
        <w:tab/>
        <w:t>the Street Budget</w:t>
      </w:r>
      <w:r w:rsidRPr="00137FA2">
        <w:rPr>
          <w:b/>
          <w:bCs/>
          <w:kern w:val="0"/>
          <w:szCs w:val="24"/>
        </w:rPr>
        <w:t xml:space="preserve">. </w:t>
      </w:r>
    </w:p>
    <w:p w14:paraId="1A9783DB" w14:textId="2207E79F" w:rsidR="00921732" w:rsidRPr="00137FA2" w:rsidRDefault="00921732" w:rsidP="00921732">
      <w:pPr>
        <w:tabs>
          <w:tab w:val="left" w:pos="2520"/>
        </w:tabs>
        <w:rPr>
          <w:i/>
          <w:color w:val="00B050"/>
          <w:kern w:val="0"/>
          <w:szCs w:val="22"/>
        </w:rPr>
      </w:pPr>
    </w:p>
    <w:p w14:paraId="018990C1" w14:textId="77777777" w:rsidR="00921732" w:rsidRPr="00175789" w:rsidRDefault="00921732" w:rsidP="00EE70D3">
      <w:pPr>
        <w:rPr>
          <w:b/>
          <w:szCs w:val="22"/>
        </w:rPr>
      </w:pPr>
    </w:p>
    <w:p w14:paraId="3290ED5D" w14:textId="0AF7F907" w:rsidR="00EE70D3" w:rsidRPr="00175789" w:rsidRDefault="00B76067" w:rsidP="00EE70D3">
      <w:pPr>
        <w:rPr>
          <w:b/>
          <w:szCs w:val="22"/>
        </w:rPr>
      </w:pPr>
      <w:r w:rsidRPr="00175789">
        <w:rPr>
          <w:b/>
          <w:szCs w:val="22"/>
        </w:rPr>
        <w:t>O</w:t>
      </w:r>
      <w:r w:rsidR="00F77BFB" w:rsidRPr="00175789">
        <w:rPr>
          <w:b/>
          <w:szCs w:val="22"/>
        </w:rPr>
        <w:t xml:space="preserve">THER BUSINESS: </w:t>
      </w:r>
    </w:p>
    <w:p w14:paraId="22A1DAB1" w14:textId="15D0BCC9" w:rsidR="00285DE8" w:rsidRPr="00175789" w:rsidRDefault="00175789" w:rsidP="008D48C5">
      <w:r w:rsidRPr="00175789">
        <w:rPr>
          <w:szCs w:val="22"/>
        </w:rPr>
        <w:t xml:space="preserve">Councilmember Thacker </w:t>
      </w:r>
      <w:r w:rsidR="007D3EB2" w:rsidRPr="00175789">
        <w:rPr>
          <w:szCs w:val="22"/>
        </w:rPr>
        <w:t xml:space="preserve">announced a </w:t>
      </w:r>
      <w:r w:rsidRPr="00175789">
        <w:rPr>
          <w:szCs w:val="22"/>
        </w:rPr>
        <w:t>Streets, Sidewalks and Sewers C</w:t>
      </w:r>
      <w:r w:rsidR="007D3EB2" w:rsidRPr="00175789">
        <w:rPr>
          <w:szCs w:val="22"/>
        </w:rPr>
        <w:t xml:space="preserve">ommittee </w:t>
      </w:r>
      <w:r w:rsidR="00CD3F12" w:rsidRPr="00175789">
        <w:t xml:space="preserve">meeting </w:t>
      </w:r>
      <w:r w:rsidRPr="00175789">
        <w:t xml:space="preserve">to be held </w:t>
      </w:r>
      <w:r w:rsidR="00CD3F12" w:rsidRPr="00175789">
        <w:t>Monday,</w:t>
      </w:r>
      <w:r w:rsidR="00285DE8" w:rsidRPr="00175789">
        <w:t xml:space="preserve"> </w:t>
      </w:r>
      <w:r w:rsidRPr="00175789">
        <w:t xml:space="preserve">September 9, </w:t>
      </w:r>
      <w:r w:rsidR="00F84DA9" w:rsidRPr="00175789">
        <w:t xml:space="preserve">2024 </w:t>
      </w:r>
      <w:r w:rsidR="00285DE8" w:rsidRPr="00175789">
        <w:t>at 5:</w:t>
      </w:r>
      <w:r w:rsidR="007D3EB2" w:rsidRPr="00175789">
        <w:t>15</w:t>
      </w:r>
      <w:r w:rsidR="00CD3F12" w:rsidRPr="00175789">
        <w:t xml:space="preserve"> p.m. i</w:t>
      </w:r>
      <w:r w:rsidR="00285DE8" w:rsidRPr="00175789">
        <w:t xml:space="preserve">n </w:t>
      </w:r>
      <w:r w:rsidR="00CD3F12" w:rsidRPr="00175789">
        <w:t>C</w:t>
      </w:r>
      <w:r w:rsidR="00285DE8" w:rsidRPr="00175789">
        <w:t>o</w:t>
      </w:r>
      <w:r w:rsidR="00CD3F12" w:rsidRPr="00175789">
        <w:t>uncil C</w:t>
      </w:r>
      <w:r w:rsidR="00285DE8" w:rsidRPr="00175789">
        <w:t xml:space="preserve">hambers to discuss </w:t>
      </w:r>
      <w:r w:rsidR="00CD3F12" w:rsidRPr="00175789">
        <w:t>M</w:t>
      </w:r>
      <w:r w:rsidR="00285DE8" w:rsidRPr="00175789">
        <w:t>ayor</w:t>
      </w:r>
      <w:r w:rsidR="00CD3F12" w:rsidRPr="00175789">
        <w:t>’</w:t>
      </w:r>
      <w:r w:rsidR="00285DE8" w:rsidRPr="00175789">
        <w:t>s</w:t>
      </w:r>
      <w:r w:rsidR="00CD3F12" w:rsidRPr="00175789">
        <w:t xml:space="preserve"> R</w:t>
      </w:r>
      <w:r w:rsidR="00285DE8" w:rsidRPr="00175789">
        <w:t xml:space="preserve">equest for </w:t>
      </w:r>
      <w:r w:rsidR="00CD3F12" w:rsidRPr="00175789">
        <w:t>L</w:t>
      </w:r>
      <w:r w:rsidR="00285DE8" w:rsidRPr="00175789">
        <w:t>egislation #24-</w:t>
      </w:r>
      <w:r w:rsidRPr="00175789">
        <w:t xml:space="preserve">40 regarding the 2025 Street Paving </w:t>
      </w:r>
      <w:r w:rsidR="00294E25" w:rsidRPr="00175789">
        <w:t>Program, and</w:t>
      </w:r>
      <w:r w:rsidR="00CD3F12" w:rsidRPr="00175789">
        <w:t xml:space="preserve"> any other business that may come before them.</w:t>
      </w:r>
    </w:p>
    <w:p w14:paraId="52AFC184" w14:textId="77777777" w:rsidR="007D3EB2" w:rsidRPr="00175789" w:rsidRDefault="007D3EB2" w:rsidP="008D48C5"/>
    <w:p w14:paraId="3B9FCD7B" w14:textId="33CB6DE1" w:rsidR="007D3EB2" w:rsidRPr="00175789" w:rsidRDefault="007D3EB2" w:rsidP="008D48C5">
      <w:r w:rsidRPr="00175789">
        <w:t xml:space="preserve">Councilmember Hays announced a Personnel &amp; Labor Relations Committee meeting on Monday, </w:t>
      </w:r>
      <w:r w:rsidR="00175789" w:rsidRPr="00175789">
        <w:t>September 9</w:t>
      </w:r>
      <w:r w:rsidRPr="00175789">
        <w:t>, 2024 immediately following the</w:t>
      </w:r>
      <w:r w:rsidR="00175789" w:rsidRPr="00175789">
        <w:t xml:space="preserve"> Streets, Sidewalks &amp; Sewers </w:t>
      </w:r>
      <w:r w:rsidRPr="00175789">
        <w:t>Committee meeting in Council Chambers to discuss Mayo</w:t>
      </w:r>
      <w:r w:rsidR="00175789" w:rsidRPr="00175789">
        <w:t xml:space="preserve">r’s </w:t>
      </w:r>
      <w:r w:rsidRPr="00175789">
        <w:t>Request for Legislation #24-</w:t>
      </w:r>
      <w:r w:rsidR="00175789" w:rsidRPr="00175789">
        <w:t xml:space="preserve">41 </w:t>
      </w:r>
      <w:r w:rsidRPr="00175789">
        <w:t xml:space="preserve">regarding </w:t>
      </w:r>
      <w:r w:rsidR="00175789" w:rsidRPr="00175789">
        <w:t xml:space="preserve">changes to Chapters 149 and 143, </w:t>
      </w:r>
      <w:r w:rsidRPr="00175789">
        <w:t>and any other business that may come before them.</w:t>
      </w:r>
    </w:p>
    <w:p w14:paraId="19ED296B" w14:textId="77777777" w:rsidR="007D3EB2" w:rsidRPr="00175789" w:rsidRDefault="007D3EB2" w:rsidP="008D48C5"/>
    <w:p w14:paraId="40A3EF5F" w14:textId="77777777" w:rsidR="005167D8" w:rsidRPr="00175789" w:rsidRDefault="005167D8" w:rsidP="00A43876"/>
    <w:p w14:paraId="1CDEEC65" w14:textId="3A283D66" w:rsidR="00374B52" w:rsidRPr="00AB734F" w:rsidRDefault="005B5C4B" w:rsidP="005B5C4B">
      <w:pPr>
        <w:tabs>
          <w:tab w:val="left" w:pos="1230"/>
        </w:tabs>
        <w:rPr>
          <w:kern w:val="2"/>
          <w:szCs w:val="22"/>
        </w:rPr>
      </w:pPr>
      <w:r w:rsidRPr="00AB734F">
        <w:rPr>
          <w:b/>
          <w:szCs w:val="22"/>
        </w:rPr>
        <w:t>AD</w:t>
      </w:r>
      <w:r w:rsidR="00374B52" w:rsidRPr="00AB734F">
        <w:rPr>
          <w:b/>
          <w:szCs w:val="22"/>
        </w:rPr>
        <w:t>JOURNME</w:t>
      </w:r>
      <w:r w:rsidR="00374B52" w:rsidRPr="00AB734F">
        <w:rPr>
          <w:b/>
          <w:kern w:val="2"/>
          <w:szCs w:val="22"/>
        </w:rPr>
        <w:t>NT</w:t>
      </w:r>
      <w:r w:rsidR="00EB334A" w:rsidRPr="00AB734F">
        <w:rPr>
          <w:kern w:val="2"/>
          <w:szCs w:val="22"/>
        </w:rPr>
        <w:t xml:space="preserve">:  </w:t>
      </w:r>
      <w:r w:rsidR="00AB734F" w:rsidRPr="00AB734F">
        <w:rPr>
          <w:kern w:val="2"/>
          <w:szCs w:val="22"/>
        </w:rPr>
        <w:t>7</w:t>
      </w:r>
      <w:r w:rsidR="00F84DA9" w:rsidRPr="00AB734F">
        <w:rPr>
          <w:kern w:val="2"/>
          <w:szCs w:val="22"/>
        </w:rPr>
        <w:t>:</w:t>
      </w:r>
      <w:r w:rsidR="00AB734F" w:rsidRPr="00AB734F">
        <w:rPr>
          <w:kern w:val="2"/>
          <w:szCs w:val="22"/>
        </w:rPr>
        <w:t>41</w:t>
      </w:r>
      <w:r w:rsidR="00F84DA9" w:rsidRPr="00AB734F">
        <w:rPr>
          <w:kern w:val="2"/>
          <w:szCs w:val="22"/>
        </w:rPr>
        <w:t xml:space="preserve"> </w:t>
      </w:r>
      <w:r w:rsidR="00741D18" w:rsidRPr="00AB734F">
        <w:rPr>
          <w:kern w:val="2"/>
          <w:szCs w:val="22"/>
        </w:rPr>
        <w:t>p</w:t>
      </w:r>
      <w:r w:rsidR="003C5B1B" w:rsidRPr="00AB734F">
        <w:rPr>
          <w:kern w:val="2"/>
          <w:szCs w:val="22"/>
        </w:rPr>
        <w:t>.m.</w:t>
      </w:r>
    </w:p>
    <w:p w14:paraId="5987EFFB" w14:textId="77777777" w:rsidR="0003304E" w:rsidRPr="00AB734F" w:rsidRDefault="0003304E" w:rsidP="00D62756">
      <w:pPr>
        <w:rPr>
          <w:kern w:val="2"/>
          <w:szCs w:val="22"/>
        </w:rPr>
      </w:pPr>
    </w:p>
    <w:p w14:paraId="2311531C" w14:textId="34AC7139" w:rsidR="00374B52" w:rsidRPr="00CA177E" w:rsidRDefault="00374B52" w:rsidP="00D62756">
      <w:pPr>
        <w:rPr>
          <w:kern w:val="2"/>
          <w:szCs w:val="22"/>
        </w:rPr>
      </w:pPr>
      <w:r w:rsidRPr="00AB734F">
        <w:rPr>
          <w:kern w:val="2"/>
          <w:szCs w:val="22"/>
        </w:rPr>
        <w:t>Respectfully submitted</w:t>
      </w:r>
      <w:r w:rsidR="00DD643E" w:rsidRPr="00AB734F">
        <w:rPr>
          <w:kern w:val="2"/>
          <w:szCs w:val="22"/>
        </w:rPr>
        <w:t>, Ann</w:t>
      </w:r>
      <w:r w:rsidRPr="00AB734F">
        <w:rPr>
          <w:kern w:val="2"/>
          <w:szCs w:val="22"/>
        </w:rPr>
        <w:t xml:space="preserve"> Forrest, </w:t>
      </w:r>
      <w:r w:rsidRPr="00CA177E">
        <w:rPr>
          <w:kern w:val="2"/>
          <w:szCs w:val="22"/>
        </w:rPr>
        <w:t>Clerk of Council.</w:t>
      </w:r>
    </w:p>
    <w:p w14:paraId="3483BA3C" w14:textId="77777777" w:rsidR="00610535" w:rsidRPr="00CA177E"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8"/>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13201" w14:textId="77777777" w:rsidR="00732D66" w:rsidRDefault="00732D66" w:rsidP="00AA79BF">
      <w:r>
        <w:separator/>
      </w:r>
    </w:p>
  </w:endnote>
  <w:endnote w:type="continuationSeparator" w:id="0">
    <w:p w14:paraId="713856B0" w14:textId="77777777" w:rsidR="00732D66" w:rsidRDefault="00732D66"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7F805" w14:textId="77777777" w:rsidR="00732D66" w:rsidRDefault="00732D66" w:rsidP="00AA79BF">
      <w:r>
        <w:separator/>
      </w:r>
    </w:p>
  </w:footnote>
  <w:footnote w:type="continuationSeparator" w:id="0">
    <w:p w14:paraId="5C9F4CBC" w14:textId="77777777" w:rsidR="00732D66" w:rsidRDefault="00732D66"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3D3CD" w14:textId="77777777" w:rsidR="00732D66" w:rsidRDefault="00732D66">
    <w:pPr>
      <w:pStyle w:val="Header"/>
    </w:pPr>
  </w:p>
  <w:p w14:paraId="40A12B60" w14:textId="77777777" w:rsidR="00732D66" w:rsidRPr="00B95159" w:rsidRDefault="00732D6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40757B4"/>
    <w:multiLevelType w:val="hybridMultilevel"/>
    <w:tmpl w:val="0C36C38E"/>
    <w:lvl w:ilvl="0" w:tplc="D750D8D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B6054"/>
    <w:multiLevelType w:val="hybridMultilevel"/>
    <w:tmpl w:val="D29E85FC"/>
    <w:lvl w:ilvl="0" w:tplc="8758C75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23AA3"/>
    <w:multiLevelType w:val="hybridMultilevel"/>
    <w:tmpl w:val="994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001FF"/>
    <w:multiLevelType w:val="hybridMultilevel"/>
    <w:tmpl w:val="6E48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7134D"/>
    <w:multiLevelType w:val="hybridMultilevel"/>
    <w:tmpl w:val="5BC63D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840F1"/>
    <w:multiLevelType w:val="hybridMultilevel"/>
    <w:tmpl w:val="45F41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34126"/>
    <w:multiLevelType w:val="hybridMultilevel"/>
    <w:tmpl w:val="E1725D6C"/>
    <w:lvl w:ilvl="0" w:tplc="70DAB7A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81897"/>
    <w:multiLevelType w:val="hybridMultilevel"/>
    <w:tmpl w:val="337C8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775AA"/>
    <w:multiLevelType w:val="hybridMultilevel"/>
    <w:tmpl w:val="B9CC54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28243A"/>
    <w:multiLevelType w:val="hybridMultilevel"/>
    <w:tmpl w:val="F29AB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A14FB"/>
    <w:multiLevelType w:val="hybridMultilevel"/>
    <w:tmpl w:val="36524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E52838"/>
    <w:multiLevelType w:val="hybridMultilevel"/>
    <w:tmpl w:val="2A0A0C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B81A7F"/>
    <w:multiLevelType w:val="hybridMultilevel"/>
    <w:tmpl w:val="4962A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65177B"/>
    <w:multiLevelType w:val="hybridMultilevel"/>
    <w:tmpl w:val="0E46E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8"/>
  </w:num>
  <w:num w:numId="5">
    <w:abstractNumId w:val="14"/>
  </w:num>
  <w:num w:numId="6">
    <w:abstractNumId w:val="4"/>
  </w:num>
  <w:num w:numId="7">
    <w:abstractNumId w:val="7"/>
  </w:num>
  <w:num w:numId="8">
    <w:abstractNumId w:val="9"/>
  </w:num>
  <w:num w:numId="9">
    <w:abstractNumId w:val="6"/>
  </w:num>
  <w:num w:numId="10">
    <w:abstractNumId w:val="11"/>
  </w:num>
  <w:num w:numId="11">
    <w:abstractNumId w:val="2"/>
  </w:num>
  <w:num w:numId="12">
    <w:abstractNumId w:val="13"/>
  </w:num>
  <w:num w:numId="13">
    <w:abstractNumId w:val="5"/>
  </w:num>
  <w:num w:numId="14">
    <w:abstractNumId w:val="12"/>
  </w:num>
  <w:num w:numId="1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8704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0F"/>
    <w:rsid w:val="0000046D"/>
    <w:rsid w:val="0000066D"/>
    <w:rsid w:val="00000709"/>
    <w:rsid w:val="0000093D"/>
    <w:rsid w:val="00000CCF"/>
    <w:rsid w:val="000010F2"/>
    <w:rsid w:val="00001412"/>
    <w:rsid w:val="000014B8"/>
    <w:rsid w:val="000014CF"/>
    <w:rsid w:val="00001502"/>
    <w:rsid w:val="0000152B"/>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7AF"/>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818"/>
    <w:rsid w:val="00030DB4"/>
    <w:rsid w:val="000316B4"/>
    <w:rsid w:val="00031841"/>
    <w:rsid w:val="00031929"/>
    <w:rsid w:val="00031995"/>
    <w:rsid w:val="00031D31"/>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17E"/>
    <w:rsid w:val="00074413"/>
    <w:rsid w:val="000745F6"/>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B6"/>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B56"/>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27F"/>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939"/>
    <w:rsid w:val="000C0DCD"/>
    <w:rsid w:val="000C13DD"/>
    <w:rsid w:val="000C17D2"/>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315"/>
    <w:rsid w:val="000C67DD"/>
    <w:rsid w:val="000C69E6"/>
    <w:rsid w:val="000C6B39"/>
    <w:rsid w:val="000C6FE8"/>
    <w:rsid w:val="000C77F4"/>
    <w:rsid w:val="000C7A1B"/>
    <w:rsid w:val="000C7BE3"/>
    <w:rsid w:val="000C7DCF"/>
    <w:rsid w:val="000D01E9"/>
    <w:rsid w:val="000D0558"/>
    <w:rsid w:val="000D0577"/>
    <w:rsid w:val="000D06B5"/>
    <w:rsid w:val="000D0E2B"/>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2C2"/>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476"/>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6A"/>
    <w:rsid w:val="001252EA"/>
    <w:rsid w:val="00125345"/>
    <w:rsid w:val="001257FE"/>
    <w:rsid w:val="00125C6D"/>
    <w:rsid w:val="0012625F"/>
    <w:rsid w:val="00127041"/>
    <w:rsid w:val="001270AD"/>
    <w:rsid w:val="001272D0"/>
    <w:rsid w:val="0012751D"/>
    <w:rsid w:val="0012758D"/>
    <w:rsid w:val="0012778D"/>
    <w:rsid w:val="00127B73"/>
    <w:rsid w:val="00127C7F"/>
    <w:rsid w:val="00127CFA"/>
    <w:rsid w:val="001304EB"/>
    <w:rsid w:val="0013099F"/>
    <w:rsid w:val="00130BFD"/>
    <w:rsid w:val="00130D98"/>
    <w:rsid w:val="00130E5F"/>
    <w:rsid w:val="001311B8"/>
    <w:rsid w:val="00131345"/>
    <w:rsid w:val="0013136A"/>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A2"/>
    <w:rsid w:val="00137FE3"/>
    <w:rsid w:val="0014047F"/>
    <w:rsid w:val="00140709"/>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59E"/>
    <w:rsid w:val="001437B3"/>
    <w:rsid w:val="001438D0"/>
    <w:rsid w:val="00143ABF"/>
    <w:rsid w:val="00143C56"/>
    <w:rsid w:val="00143F8E"/>
    <w:rsid w:val="0014410C"/>
    <w:rsid w:val="00144437"/>
    <w:rsid w:val="0014468C"/>
    <w:rsid w:val="00144895"/>
    <w:rsid w:val="0014499D"/>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8B4"/>
    <w:rsid w:val="00165A65"/>
    <w:rsid w:val="00165BC1"/>
    <w:rsid w:val="00165E68"/>
    <w:rsid w:val="00165FA3"/>
    <w:rsid w:val="001663EF"/>
    <w:rsid w:val="001665C2"/>
    <w:rsid w:val="00166B83"/>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BCE"/>
    <w:rsid w:val="00173E80"/>
    <w:rsid w:val="00174468"/>
    <w:rsid w:val="00174983"/>
    <w:rsid w:val="00174B5F"/>
    <w:rsid w:val="00174BB7"/>
    <w:rsid w:val="00174BD1"/>
    <w:rsid w:val="00175259"/>
    <w:rsid w:val="001752BF"/>
    <w:rsid w:val="00175789"/>
    <w:rsid w:val="00175A48"/>
    <w:rsid w:val="00175D65"/>
    <w:rsid w:val="00175DA8"/>
    <w:rsid w:val="00175E8E"/>
    <w:rsid w:val="00176120"/>
    <w:rsid w:val="001761E7"/>
    <w:rsid w:val="00176451"/>
    <w:rsid w:val="00176D6F"/>
    <w:rsid w:val="00176E46"/>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353"/>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68F"/>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2F7"/>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A7DC4"/>
    <w:rsid w:val="001B009D"/>
    <w:rsid w:val="001B028D"/>
    <w:rsid w:val="001B0578"/>
    <w:rsid w:val="001B0672"/>
    <w:rsid w:val="001B1362"/>
    <w:rsid w:val="001B15A2"/>
    <w:rsid w:val="001B16AA"/>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A96"/>
    <w:rsid w:val="001B6C57"/>
    <w:rsid w:val="001B6C89"/>
    <w:rsid w:val="001B7117"/>
    <w:rsid w:val="001B7349"/>
    <w:rsid w:val="001B75F4"/>
    <w:rsid w:val="001B766E"/>
    <w:rsid w:val="001B7938"/>
    <w:rsid w:val="001B7BB5"/>
    <w:rsid w:val="001C0190"/>
    <w:rsid w:val="001C0268"/>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C7F23"/>
    <w:rsid w:val="001D02FA"/>
    <w:rsid w:val="001D061F"/>
    <w:rsid w:val="001D0691"/>
    <w:rsid w:val="001D08CB"/>
    <w:rsid w:val="001D097E"/>
    <w:rsid w:val="001D0DC7"/>
    <w:rsid w:val="001D1146"/>
    <w:rsid w:val="001D1314"/>
    <w:rsid w:val="001D1460"/>
    <w:rsid w:val="001D159A"/>
    <w:rsid w:val="001D18A0"/>
    <w:rsid w:val="001D1D39"/>
    <w:rsid w:val="001D1D74"/>
    <w:rsid w:val="001D1F99"/>
    <w:rsid w:val="001D20B6"/>
    <w:rsid w:val="001D2133"/>
    <w:rsid w:val="001D2300"/>
    <w:rsid w:val="001D25F7"/>
    <w:rsid w:val="001D3002"/>
    <w:rsid w:val="001D3045"/>
    <w:rsid w:val="001D3A96"/>
    <w:rsid w:val="001D3ADF"/>
    <w:rsid w:val="001D4328"/>
    <w:rsid w:val="001D46A7"/>
    <w:rsid w:val="001D4E8C"/>
    <w:rsid w:val="001D4ED2"/>
    <w:rsid w:val="001D50FC"/>
    <w:rsid w:val="001D5335"/>
    <w:rsid w:val="001D53FE"/>
    <w:rsid w:val="001D5CA7"/>
    <w:rsid w:val="001D61DB"/>
    <w:rsid w:val="001D6310"/>
    <w:rsid w:val="001D6390"/>
    <w:rsid w:val="001D6412"/>
    <w:rsid w:val="001D651F"/>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E93"/>
    <w:rsid w:val="001E2F66"/>
    <w:rsid w:val="001E332C"/>
    <w:rsid w:val="001E337F"/>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814"/>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4DF"/>
    <w:rsid w:val="002066A3"/>
    <w:rsid w:val="00206EAC"/>
    <w:rsid w:val="00206FCC"/>
    <w:rsid w:val="002070A8"/>
    <w:rsid w:val="00207576"/>
    <w:rsid w:val="00207757"/>
    <w:rsid w:val="00207941"/>
    <w:rsid w:val="0020795D"/>
    <w:rsid w:val="00207D66"/>
    <w:rsid w:val="00207EDC"/>
    <w:rsid w:val="0021008D"/>
    <w:rsid w:val="00210241"/>
    <w:rsid w:val="00210621"/>
    <w:rsid w:val="00210DB7"/>
    <w:rsid w:val="0021170F"/>
    <w:rsid w:val="00211C9C"/>
    <w:rsid w:val="00211DEB"/>
    <w:rsid w:val="002120A6"/>
    <w:rsid w:val="00212201"/>
    <w:rsid w:val="002124CD"/>
    <w:rsid w:val="00212549"/>
    <w:rsid w:val="00212611"/>
    <w:rsid w:val="00212C5B"/>
    <w:rsid w:val="00213623"/>
    <w:rsid w:val="002136E4"/>
    <w:rsid w:val="00213975"/>
    <w:rsid w:val="002139AC"/>
    <w:rsid w:val="0021444F"/>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652"/>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718"/>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300F"/>
    <w:rsid w:val="0024337B"/>
    <w:rsid w:val="002437B8"/>
    <w:rsid w:val="00243888"/>
    <w:rsid w:val="00243C1A"/>
    <w:rsid w:val="00243C3D"/>
    <w:rsid w:val="00243CF8"/>
    <w:rsid w:val="00243D2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5DCF"/>
    <w:rsid w:val="00246108"/>
    <w:rsid w:val="0024612F"/>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643"/>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7274"/>
    <w:rsid w:val="00267287"/>
    <w:rsid w:val="002673B9"/>
    <w:rsid w:val="00267BFD"/>
    <w:rsid w:val="00267CBC"/>
    <w:rsid w:val="00267F3B"/>
    <w:rsid w:val="00267FE5"/>
    <w:rsid w:val="002701D2"/>
    <w:rsid w:val="002701DA"/>
    <w:rsid w:val="00270553"/>
    <w:rsid w:val="00270561"/>
    <w:rsid w:val="00270C7F"/>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F54"/>
    <w:rsid w:val="00277FA9"/>
    <w:rsid w:val="002803B8"/>
    <w:rsid w:val="00280518"/>
    <w:rsid w:val="002808DC"/>
    <w:rsid w:val="00280A2E"/>
    <w:rsid w:val="00280A84"/>
    <w:rsid w:val="00280FFE"/>
    <w:rsid w:val="002810CC"/>
    <w:rsid w:val="0028110D"/>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5DE8"/>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4E25"/>
    <w:rsid w:val="00295074"/>
    <w:rsid w:val="00295148"/>
    <w:rsid w:val="00295295"/>
    <w:rsid w:val="002952A4"/>
    <w:rsid w:val="002954B2"/>
    <w:rsid w:val="00295531"/>
    <w:rsid w:val="002956F3"/>
    <w:rsid w:val="002958B7"/>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2A48"/>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4F8"/>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3FC4"/>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5F00"/>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38E"/>
    <w:rsid w:val="0030150A"/>
    <w:rsid w:val="003016E8"/>
    <w:rsid w:val="00301DB1"/>
    <w:rsid w:val="003021DD"/>
    <w:rsid w:val="0030248D"/>
    <w:rsid w:val="003027BF"/>
    <w:rsid w:val="003030EF"/>
    <w:rsid w:val="003032B9"/>
    <w:rsid w:val="003032DF"/>
    <w:rsid w:val="00303390"/>
    <w:rsid w:val="00303B13"/>
    <w:rsid w:val="00303DB5"/>
    <w:rsid w:val="00304061"/>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5E7"/>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5C5"/>
    <w:rsid w:val="00323674"/>
    <w:rsid w:val="00323C70"/>
    <w:rsid w:val="00323CCF"/>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7A7"/>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18C"/>
    <w:rsid w:val="0035235C"/>
    <w:rsid w:val="003523B2"/>
    <w:rsid w:val="00352525"/>
    <w:rsid w:val="00352D88"/>
    <w:rsid w:val="00352FA4"/>
    <w:rsid w:val="00352FD0"/>
    <w:rsid w:val="0035335E"/>
    <w:rsid w:val="00353D73"/>
    <w:rsid w:val="00353E2E"/>
    <w:rsid w:val="0035432C"/>
    <w:rsid w:val="003543CF"/>
    <w:rsid w:val="0035454C"/>
    <w:rsid w:val="0035456F"/>
    <w:rsid w:val="003549D2"/>
    <w:rsid w:val="00354FCF"/>
    <w:rsid w:val="00355219"/>
    <w:rsid w:val="003557FA"/>
    <w:rsid w:val="0035581E"/>
    <w:rsid w:val="00355D64"/>
    <w:rsid w:val="00355F2D"/>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2C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80B"/>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70D"/>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5D2"/>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DA3"/>
    <w:rsid w:val="003F6DD5"/>
    <w:rsid w:val="003F7068"/>
    <w:rsid w:val="003F734D"/>
    <w:rsid w:val="003F75CB"/>
    <w:rsid w:val="003F7861"/>
    <w:rsid w:val="003F7A71"/>
    <w:rsid w:val="004001C5"/>
    <w:rsid w:val="00400320"/>
    <w:rsid w:val="00400499"/>
    <w:rsid w:val="004004A8"/>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27"/>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09ED"/>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3CD9"/>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0C83"/>
    <w:rsid w:val="00471241"/>
    <w:rsid w:val="0047129B"/>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532"/>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8F0"/>
    <w:rsid w:val="004A591D"/>
    <w:rsid w:val="004A5A94"/>
    <w:rsid w:val="004A5C52"/>
    <w:rsid w:val="004A64EE"/>
    <w:rsid w:val="004A6663"/>
    <w:rsid w:val="004A6711"/>
    <w:rsid w:val="004A74AE"/>
    <w:rsid w:val="004A764E"/>
    <w:rsid w:val="004A7BDF"/>
    <w:rsid w:val="004A7EC6"/>
    <w:rsid w:val="004A7F91"/>
    <w:rsid w:val="004A7F96"/>
    <w:rsid w:val="004B0111"/>
    <w:rsid w:val="004B057F"/>
    <w:rsid w:val="004B0651"/>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B79C9"/>
    <w:rsid w:val="004C00CB"/>
    <w:rsid w:val="004C0133"/>
    <w:rsid w:val="004C01BE"/>
    <w:rsid w:val="004C0665"/>
    <w:rsid w:val="004C06C4"/>
    <w:rsid w:val="004C079A"/>
    <w:rsid w:val="004C0CDF"/>
    <w:rsid w:val="004C0DF0"/>
    <w:rsid w:val="004C0F41"/>
    <w:rsid w:val="004C152C"/>
    <w:rsid w:val="004C15DA"/>
    <w:rsid w:val="004C18D7"/>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915"/>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1755"/>
    <w:rsid w:val="004E1913"/>
    <w:rsid w:val="004E1D32"/>
    <w:rsid w:val="004E213C"/>
    <w:rsid w:val="004E2551"/>
    <w:rsid w:val="004E257E"/>
    <w:rsid w:val="004E27E4"/>
    <w:rsid w:val="004E283A"/>
    <w:rsid w:val="004E2864"/>
    <w:rsid w:val="004E29DD"/>
    <w:rsid w:val="004E2DB3"/>
    <w:rsid w:val="004E31C9"/>
    <w:rsid w:val="004E32DD"/>
    <w:rsid w:val="004E356A"/>
    <w:rsid w:val="004E3AEF"/>
    <w:rsid w:val="004E3B69"/>
    <w:rsid w:val="004E4266"/>
    <w:rsid w:val="004E45F4"/>
    <w:rsid w:val="004E48E7"/>
    <w:rsid w:val="004E4B82"/>
    <w:rsid w:val="004E4D7A"/>
    <w:rsid w:val="004E4E18"/>
    <w:rsid w:val="004E4E57"/>
    <w:rsid w:val="004E4F78"/>
    <w:rsid w:val="004E4FD0"/>
    <w:rsid w:val="004E501B"/>
    <w:rsid w:val="004E5128"/>
    <w:rsid w:val="004E51BA"/>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5BD"/>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38D"/>
    <w:rsid w:val="005134A7"/>
    <w:rsid w:val="00513721"/>
    <w:rsid w:val="00513FA9"/>
    <w:rsid w:val="00514043"/>
    <w:rsid w:val="00514125"/>
    <w:rsid w:val="00514481"/>
    <w:rsid w:val="005145AE"/>
    <w:rsid w:val="0051485E"/>
    <w:rsid w:val="00514975"/>
    <w:rsid w:val="00514AC0"/>
    <w:rsid w:val="00514F2D"/>
    <w:rsid w:val="0051519A"/>
    <w:rsid w:val="005152BD"/>
    <w:rsid w:val="005155B9"/>
    <w:rsid w:val="00515964"/>
    <w:rsid w:val="00515D99"/>
    <w:rsid w:val="00515DF4"/>
    <w:rsid w:val="00515EE2"/>
    <w:rsid w:val="00516008"/>
    <w:rsid w:val="005160E2"/>
    <w:rsid w:val="00516338"/>
    <w:rsid w:val="005167AC"/>
    <w:rsid w:val="005167D8"/>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C1B"/>
    <w:rsid w:val="00525D02"/>
    <w:rsid w:val="005273CF"/>
    <w:rsid w:val="0052755A"/>
    <w:rsid w:val="005275D3"/>
    <w:rsid w:val="00527781"/>
    <w:rsid w:val="00527850"/>
    <w:rsid w:val="00527A97"/>
    <w:rsid w:val="00527BAE"/>
    <w:rsid w:val="00527D37"/>
    <w:rsid w:val="00527E57"/>
    <w:rsid w:val="00527F1A"/>
    <w:rsid w:val="00527F64"/>
    <w:rsid w:val="00530312"/>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C39"/>
    <w:rsid w:val="00535FE9"/>
    <w:rsid w:val="005363FC"/>
    <w:rsid w:val="005364BB"/>
    <w:rsid w:val="005365C7"/>
    <w:rsid w:val="005366D3"/>
    <w:rsid w:val="00536744"/>
    <w:rsid w:val="0053684C"/>
    <w:rsid w:val="00536928"/>
    <w:rsid w:val="00536AA9"/>
    <w:rsid w:val="00536D7E"/>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2A63"/>
    <w:rsid w:val="00543295"/>
    <w:rsid w:val="005434F0"/>
    <w:rsid w:val="00543696"/>
    <w:rsid w:val="00543D3C"/>
    <w:rsid w:val="00543DCB"/>
    <w:rsid w:val="0054414C"/>
    <w:rsid w:val="00544E3D"/>
    <w:rsid w:val="00545082"/>
    <w:rsid w:val="005451B2"/>
    <w:rsid w:val="005451E5"/>
    <w:rsid w:val="005459F4"/>
    <w:rsid w:val="0054601E"/>
    <w:rsid w:val="0054616B"/>
    <w:rsid w:val="0054635F"/>
    <w:rsid w:val="005463E3"/>
    <w:rsid w:val="005468A2"/>
    <w:rsid w:val="00546BCF"/>
    <w:rsid w:val="00546BD8"/>
    <w:rsid w:val="00546C1F"/>
    <w:rsid w:val="00546CA9"/>
    <w:rsid w:val="0054741E"/>
    <w:rsid w:val="00547915"/>
    <w:rsid w:val="005479D4"/>
    <w:rsid w:val="00547AF7"/>
    <w:rsid w:val="00547B6F"/>
    <w:rsid w:val="00547D05"/>
    <w:rsid w:val="00547F0E"/>
    <w:rsid w:val="00547F28"/>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60D8"/>
    <w:rsid w:val="005563B0"/>
    <w:rsid w:val="005565D4"/>
    <w:rsid w:val="005568C6"/>
    <w:rsid w:val="00556908"/>
    <w:rsid w:val="00556C68"/>
    <w:rsid w:val="00556DD0"/>
    <w:rsid w:val="00557C90"/>
    <w:rsid w:val="005605BA"/>
    <w:rsid w:val="00560794"/>
    <w:rsid w:val="00560A87"/>
    <w:rsid w:val="0056143F"/>
    <w:rsid w:val="0056198B"/>
    <w:rsid w:val="00561AEC"/>
    <w:rsid w:val="00561D31"/>
    <w:rsid w:val="00561DFE"/>
    <w:rsid w:val="005625CA"/>
    <w:rsid w:val="005626E2"/>
    <w:rsid w:val="00562870"/>
    <w:rsid w:val="005628B9"/>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CCB"/>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42"/>
    <w:rsid w:val="005752C1"/>
    <w:rsid w:val="005759AD"/>
    <w:rsid w:val="00575A50"/>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660"/>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1F"/>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09C"/>
    <w:rsid w:val="005946B7"/>
    <w:rsid w:val="005946EE"/>
    <w:rsid w:val="00594785"/>
    <w:rsid w:val="00594F46"/>
    <w:rsid w:val="005950EA"/>
    <w:rsid w:val="00595342"/>
    <w:rsid w:val="00595529"/>
    <w:rsid w:val="00595889"/>
    <w:rsid w:val="00595B74"/>
    <w:rsid w:val="00595BAD"/>
    <w:rsid w:val="0059646B"/>
    <w:rsid w:val="00596F7E"/>
    <w:rsid w:val="0059709E"/>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B3D"/>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03DA"/>
    <w:rsid w:val="005E14FC"/>
    <w:rsid w:val="005E1657"/>
    <w:rsid w:val="005E1702"/>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DAA"/>
    <w:rsid w:val="005F3F59"/>
    <w:rsid w:val="005F40A9"/>
    <w:rsid w:val="005F431B"/>
    <w:rsid w:val="005F44BB"/>
    <w:rsid w:val="005F47B0"/>
    <w:rsid w:val="005F4CB5"/>
    <w:rsid w:val="005F517C"/>
    <w:rsid w:val="005F565F"/>
    <w:rsid w:val="005F5806"/>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876"/>
    <w:rsid w:val="00607AC4"/>
    <w:rsid w:val="00607C76"/>
    <w:rsid w:val="00610052"/>
    <w:rsid w:val="006104D2"/>
    <w:rsid w:val="00610535"/>
    <w:rsid w:val="0061059E"/>
    <w:rsid w:val="00610759"/>
    <w:rsid w:val="00610984"/>
    <w:rsid w:val="00610FA5"/>
    <w:rsid w:val="00611220"/>
    <w:rsid w:val="006112D7"/>
    <w:rsid w:val="006115AA"/>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102"/>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2E15"/>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F05"/>
    <w:rsid w:val="006411B0"/>
    <w:rsid w:val="0064133D"/>
    <w:rsid w:val="00641938"/>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B9"/>
    <w:rsid w:val="006517F2"/>
    <w:rsid w:val="00652337"/>
    <w:rsid w:val="00652735"/>
    <w:rsid w:val="006527BA"/>
    <w:rsid w:val="00652887"/>
    <w:rsid w:val="00652A3C"/>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58FA"/>
    <w:rsid w:val="00656252"/>
    <w:rsid w:val="00656501"/>
    <w:rsid w:val="0065660E"/>
    <w:rsid w:val="0065699B"/>
    <w:rsid w:val="00656B66"/>
    <w:rsid w:val="00656C5D"/>
    <w:rsid w:val="0065726F"/>
    <w:rsid w:val="006572D5"/>
    <w:rsid w:val="00657537"/>
    <w:rsid w:val="006577B7"/>
    <w:rsid w:val="00657AEE"/>
    <w:rsid w:val="0066008D"/>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B"/>
    <w:rsid w:val="00665429"/>
    <w:rsid w:val="00665447"/>
    <w:rsid w:val="0066595B"/>
    <w:rsid w:val="00665AA6"/>
    <w:rsid w:val="00665F24"/>
    <w:rsid w:val="006661E3"/>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0B31"/>
    <w:rsid w:val="0067103C"/>
    <w:rsid w:val="0067106A"/>
    <w:rsid w:val="00671098"/>
    <w:rsid w:val="00671140"/>
    <w:rsid w:val="00671766"/>
    <w:rsid w:val="006719A2"/>
    <w:rsid w:val="00671CDE"/>
    <w:rsid w:val="00671D70"/>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E6F"/>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54A"/>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98"/>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ED3"/>
    <w:rsid w:val="006B113B"/>
    <w:rsid w:val="006B119E"/>
    <w:rsid w:val="006B11EE"/>
    <w:rsid w:val="006B1250"/>
    <w:rsid w:val="006B136F"/>
    <w:rsid w:val="006B14ED"/>
    <w:rsid w:val="006B15E6"/>
    <w:rsid w:val="006B163C"/>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4A2"/>
    <w:rsid w:val="006B590E"/>
    <w:rsid w:val="006B5935"/>
    <w:rsid w:val="006B5BC1"/>
    <w:rsid w:val="006B5CC6"/>
    <w:rsid w:val="006B5D6B"/>
    <w:rsid w:val="006B6A4C"/>
    <w:rsid w:val="006B6B71"/>
    <w:rsid w:val="006B6B98"/>
    <w:rsid w:val="006B6F4B"/>
    <w:rsid w:val="006B6FEA"/>
    <w:rsid w:val="006B7048"/>
    <w:rsid w:val="006B7371"/>
    <w:rsid w:val="006B7785"/>
    <w:rsid w:val="006B7880"/>
    <w:rsid w:val="006B7EAD"/>
    <w:rsid w:val="006C0189"/>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3F82"/>
    <w:rsid w:val="006D40FD"/>
    <w:rsid w:val="006D414A"/>
    <w:rsid w:val="006D439D"/>
    <w:rsid w:val="006D43EF"/>
    <w:rsid w:val="006D471F"/>
    <w:rsid w:val="006D4A57"/>
    <w:rsid w:val="006D4AC5"/>
    <w:rsid w:val="006D4C47"/>
    <w:rsid w:val="006D50C0"/>
    <w:rsid w:val="006D5158"/>
    <w:rsid w:val="006D54D4"/>
    <w:rsid w:val="006D561E"/>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105B"/>
    <w:rsid w:val="006E147C"/>
    <w:rsid w:val="006E1534"/>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F80"/>
    <w:rsid w:val="006F5070"/>
    <w:rsid w:val="006F51B3"/>
    <w:rsid w:val="006F523B"/>
    <w:rsid w:val="006F5A9E"/>
    <w:rsid w:val="006F5CEF"/>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C1A"/>
    <w:rsid w:val="00701DF3"/>
    <w:rsid w:val="00701F51"/>
    <w:rsid w:val="00702115"/>
    <w:rsid w:val="0070248A"/>
    <w:rsid w:val="00702EA0"/>
    <w:rsid w:val="00702EA7"/>
    <w:rsid w:val="00702FBC"/>
    <w:rsid w:val="007030C9"/>
    <w:rsid w:val="00703408"/>
    <w:rsid w:val="0070340C"/>
    <w:rsid w:val="00703532"/>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86D"/>
    <w:rsid w:val="00725B5D"/>
    <w:rsid w:val="00725C5D"/>
    <w:rsid w:val="00725FD6"/>
    <w:rsid w:val="007261F4"/>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8C1"/>
    <w:rsid w:val="00730DAA"/>
    <w:rsid w:val="00730FD8"/>
    <w:rsid w:val="0073145C"/>
    <w:rsid w:val="00731464"/>
    <w:rsid w:val="0073170B"/>
    <w:rsid w:val="0073198B"/>
    <w:rsid w:val="00731AF7"/>
    <w:rsid w:val="0073223E"/>
    <w:rsid w:val="007324B8"/>
    <w:rsid w:val="007326AC"/>
    <w:rsid w:val="00732969"/>
    <w:rsid w:val="00732B75"/>
    <w:rsid w:val="00732C07"/>
    <w:rsid w:val="00732D66"/>
    <w:rsid w:val="0073305C"/>
    <w:rsid w:val="0073347B"/>
    <w:rsid w:val="00733605"/>
    <w:rsid w:val="007336D9"/>
    <w:rsid w:val="00733C4D"/>
    <w:rsid w:val="00734328"/>
    <w:rsid w:val="0073437B"/>
    <w:rsid w:val="007345B4"/>
    <w:rsid w:val="00734694"/>
    <w:rsid w:val="007347B7"/>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0D24"/>
    <w:rsid w:val="00751281"/>
    <w:rsid w:val="0075135D"/>
    <w:rsid w:val="0075160E"/>
    <w:rsid w:val="00751913"/>
    <w:rsid w:val="00752023"/>
    <w:rsid w:val="00752374"/>
    <w:rsid w:val="00752495"/>
    <w:rsid w:val="0075255A"/>
    <w:rsid w:val="0075276E"/>
    <w:rsid w:val="00752AAC"/>
    <w:rsid w:val="00752CA2"/>
    <w:rsid w:val="007532AF"/>
    <w:rsid w:val="0075357A"/>
    <w:rsid w:val="00753703"/>
    <w:rsid w:val="00753868"/>
    <w:rsid w:val="0075389C"/>
    <w:rsid w:val="00753EF2"/>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18A"/>
    <w:rsid w:val="007652C8"/>
    <w:rsid w:val="00765A5A"/>
    <w:rsid w:val="00765C4E"/>
    <w:rsid w:val="00765F3B"/>
    <w:rsid w:val="0076656E"/>
    <w:rsid w:val="007672DA"/>
    <w:rsid w:val="0076760B"/>
    <w:rsid w:val="007676E4"/>
    <w:rsid w:val="007676FF"/>
    <w:rsid w:val="00767D1D"/>
    <w:rsid w:val="00770002"/>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38E"/>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053"/>
    <w:rsid w:val="007833DC"/>
    <w:rsid w:val="00783C0F"/>
    <w:rsid w:val="00784134"/>
    <w:rsid w:val="007842E2"/>
    <w:rsid w:val="0078467F"/>
    <w:rsid w:val="00784AFA"/>
    <w:rsid w:val="00784B87"/>
    <w:rsid w:val="00784BCB"/>
    <w:rsid w:val="00784E2B"/>
    <w:rsid w:val="00784FF3"/>
    <w:rsid w:val="0078511E"/>
    <w:rsid w:val="00785138"/>
    <w:rsid w:val="00785145"/>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CB2"/>
    <w:rsid w:val="00790ED1"/>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F4E"/>
    <w:rsid w:val="007B005D"/>
    <w:rsid w:val="007B035C"/>
    <w:rsid w:val="007B0869"/>
    <w:rsid w:val="007B0D7D"/>
    <w:rsid w:val="007B1206"/>
    <w:rsid w:val="007B141D"/>
    <w:rsid w:val="007B1E3B"/>
    <w:rsid w:val="007B1F4E"/>
    <w:rsid w:val="007B1F50"/>
    <w:rsid w:val="007B1F55"/>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24A"/>
    <w:rsid w:val="007B6350"/>
    <w:rsid w:val="007B635A"/>
    <w:rsid w:val="007B64B6"/>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CD3"/>
    <w:rsid w:val="007D2EE2"/>
    <w:rsid w:val="007D2F34"/>
    <w:rsid w:val="007D32AC"/>
    <w:rsid w:val="007D341E"/>
    <w:rsid w:val="007D35D5"/>
    <w:rsid w:val="007D387D"/>
    <w:rsid w:val="007D388C"/>
    <w:rsid w:val="007D39F5"/>
    <w:rsid w:val="007D3AE9"/>
    <w:rsid w:val="007D3EB2"/>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7C1"/>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6BA"/>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748"/>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7D2"/>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21F6"/>
    <w:rsid w:val="00852716"/>
    <w:rsid w:val="00852EC7"/>
    <w:rsid w:val="0085379A"/>
    <w:rsid w:val="008539C8"/>
    <w:rsid w:val="00853C4F"/>
    <w:rsid w:val="00853DF2"/>
    <w:rsid w:val="00854310"/>
    <w:rsid w:val="0085484B"/>
    <w:rsid w:val="00854B3B"/>
    <w:rsid w:val="00855B7D"/>
    <w:rsid w:val="00855BFF"/>
    <w:rsid w:val="00855D4D"/>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12"/>
    <w:rsid w:val="00880FEA"/>
    <w:rsid w:val="00881237"/>
    <w:rsid w:val="008816D0"/>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9D3"/>
    <w:rsid w:val="00893D08"/>
    <w:rsid w:val="00893F37"/>
    <w:rsid w:val="0089407D"/>
    <w:rsid w:val="008940C7"/>
    <w:rsid w:val="00895334"/>
    <w:rsid w:val="00895339"/>
    <w:rsid w:val="00895633"/>
    <w:rsid w:val="008959BA"/>
    <w:rsid w:val="00896623"/>
    <w:rsid w:val="0089698C"/>
    <w:rsid w:val="00896B25"/>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660"/>
    <w:rsid w:val="008A4A42"/>
    <w:rsid w:val="008A4AED"/>
    <w:rsid w:val="008A570D"/>
    <w:rsid w:val="008A58CF"/>
    <w:rsid w:val="008A5C44"/>
    <w:rsid w:val="008A5DEA"/>
    <w:rsid w:val="008A5ED3"/>
    <w:rsid w:val="008A5F34"/>
    <w:rsid w:val="008A604C"/>
    <w:rsid w:val="008A60E3"/>
    <w:rsid w:val="008A6401"/>
    <w:rsid w:val="008A647C"/>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D14"/>
    <w:rsid w:val="008B0E60"/>
    <w:rsid w:val="008B0F4E"/>
    <w:rsid w:val="008B0FA8"/>
    <w:rsid w:val="008B1863"/>
    <w:rsid w:val="008B1C68"/>
    <w:rsid w:val="008B1F7E"/>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934"/>
    <w:rsid w:val="008C3E69"/>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21"/>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32"/>
    <w:rsid w:val="0092178F"/>
    <w:rsid w:val="00921873"/>
    <w:rsid w:val="009219E4"/>
    <w:rsid w:val="00921D3C"/>
    <w:rsid w:val="00921FD4"/>
    <w:rsid w:val="009221FF"/>
    <w:rsid w:val="00922801"/>
    <w:rsid w:val="00922DAE"/>
    <w:rsid w:val="00922DD3"/>
    <w:rsid w:val="00923748"/>
    <w:rsid w:val="00923CA9"/>
    <w:rsid w:val="00924064"/>
    <w:rsid w:val="00924845"/>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6B35"/>
    <w:rsid w:val="009277EF"/>
    <w:rsid w:val="00927949"/>
    <w:rsid w:val="00927E35"/>
    <w:rsid w:val="009301BF"/>
    <w:rsid w:val="0093048E"/>
    <w:rsid w:val="009308FE"/>
    <w:rsid w:val="00930931"/>
    <w:rsid w:val="0093098B"/>
    <w:rsid w:val="00930D88"/>
    <w:rsid w:val="0093134C"/>
    <w:rsid w:val="0093150E"/>
    <w:rsid w:val="0093194A"/>
    <w:rsid w:val="00931B47"/>
    <w:rsid w:val="00931ECA"/>
    <w:rsid w:val="00932074"/>
    <w:rsid w:val="009321CC"/>
    <w:rsid w:val="0093253B"/>
    <w:rsid w:val="0093255A"/>
    <w:rsid w:val="0093294B"/>
    <w:rsid w:val="00932A6D"/>
    <w:rsid w:val="00932A8D"/>
    <w:rsid w:val="00932FEB"/>
    <w:rsid w:val="009338B7"/>
    <w:rsid w:val="009338DB"/>
    <w:rsid w:val="00933A95"/>
    <w:rsid w:val="00933E76"/>
    <w:rsid w:val="009341BE"/>
    <w:rsid w:val="009341F6"/>
    <w:rsid w:val="0093454A"/>
    <w:rsid w:val="00934671"/>
    <w:rsid w:val="009346FC"/>
    <w:rsid w:val="009347B1"/>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F32"/>
    <w:rsid w:val="009522AA"/>
    <w:rsid w:val="009522F5"/>
    <w:rsid w:val="009523AF"/>
    <w:rsid w:val="009532EC"/>
    <w:rsid w:val="00953803"/>
    <w:rsid w:val="00953C5F"/>
    <w:rsid w:val="0095406E"/>
    <w:rsid w:val="00954124"/>
    <w:rsid w:val="009541E8"/>
    <w:rsid w:val="00954229"/>
    <w:rsid w:val="009542DC"/>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25E"/>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B35"/>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121"/>
    <w:rsid w:val="00975461"/>
    <w:rsid w:val="009756FE"/>
    <w:rsid w:val="00976673"/>
    <w:rsid w:val="00976993"/>
    <w:rsid w:val="00976DA1"/>
    <w:rsid w:val="009771FD"/>
    <w:rsid w:val="00977616"/>
    <w:rsid w:val="00977657"/>
    <w:rsid w:val="00977782"/>
    <w:rsid w:val="00977791"/>
    <w:rsid w:val="00977873"/>
    <w:rsid w:val="009778B5"/>
    <w:rsid w:val="00977A7A"/>
    <w:rsid w:val="00977B2D"/>
    <w:rsid w:val="00977DFC"/>
    <w:rsid w:val="00977F6B"/>
    <w:rsid w:val="00980087"/>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0E"/>
    <w:rsid w:val="00982EA6"/>
    <w:rsid w:val="00983404"/>
    <w:rsid w:val="0098389D"/>
    <w:rsid w:val="00983B34"/>
    <w:rsid w:val="00984218"/>
    <w:rsid w:val="009842CD"/>
    <w:rsid w:val="00984385"/>
    <w:rsid w:val="009843D8"/>
    <w:rsid w:val="00984406"/>
    <w:rsid w:val="00984529"/>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1FF8"/>
    <w:rsid w:val="009A2331"/>
    <w:rsid w:val="009A2372"/>
    <w:rsid w:val="009A2421"/>
    <w:rsid w:val="009A24C6"/>
    <w:rsid w:val="009A2D73"/>
    <w:rsid w:val="009A3033"/>
    <w:rsid w:val="009A35F4"/>
    <w:rsid w:val="009A3926"/>
    <w:rsid w:val="009A39EA"/>
    <w:rsid w:val="009A3A29"/>
    <w:rsid w:val="009A3C5F"/>
    <w:rsid w:val="009A3CC7"/>
    <w:rsid w:val="009A3D16"/>
    <w:rsid w:val="009A41F8"/>
    <w:rsid w:val="009A4420"/>
    <w:rsid w:val="009A4437"/>
    <w:rsid w:val="009A4B4D"/>
    <w:rsid w:val="009A4B71"/>
    <w:rsid w:val="009A4C3D"/>
    <w:rsid w:val="009A519A"/>
    <w:rsid w:val="009A58C4"/>
    <w:rsid w:val="009A6041"/>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899"/>
    <w:rsid w:val="009B5F5D"/>
    <w:rsid w:val="009B600C"/>
    <w:rsid w:val="009B610F"/>
    <w:rsid w:val="009B656F"/>
    <w:rsid w:val="009B6779"/>
    <w:rsid w:val="009B6A51"/>
    <w:rsid w:val="009B6B77"/>
    <w:rsid w:val="009B71D5"/>
    <w:rsid w:val="009B79B6"/>
    <w:rsid w:val="009B79B8"/>
    <w:rsid w:val="009B7EB3"/>
    <w:rsid w:val="009B7EE7"/>
    <w:rsid w:val="009C01A8"/>
    <w:rsid w:val="009C08F0"/>
    <w:rsid w:val="009C0B6B"/>
    <w:rsid w:val="009C11D0"/>
    <w:rsid w:val="009C14A8"/>
    <w:rsid w:val="009C1516"/>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BB"/>
    <w:rsid w:val="00A016DD"/>
    <w:rsid w:val="00A0175B"/>
    <w:rsid w:val="00A024B4"/>
    <w:rsid w:val="00A02C0F"/>
    <w:rsid w:val="00A02E0B"/>
    <w:rsid w:val="00A03034"/>
    <w:rsid w:val="00A03294"/>
    <w:rsid w:val="00A032D1"/>
    <w:rsid w:val="00A037C4"/>
    <w:rsid w:val="00A04930"/>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016"/>
    <w:rsid w:val="00A17301"/>
    <w:rsid w:val="00A17619"/>
    <w:rsid w:val="00A17648"/>
    <w:rsid w:val="00A17718"/>
    <w:rsid w:val="00A17D16"/>
    <w:rsid w:val="00A17D77"/>
    <w:rsid w:val="00A203E7"/>
    <w:rsid w:val="00A20880"/>
    <w:rsid w:val="00A209DF"/>
    <w:rsid w:val="00A20DB6"/>
    <w:rsid w:val="00A20E65"/>
    <w:rsid w:val="00A21B4B"/>
    <w:rsid w:val="00A21F3B"/>
    <w:rsid w:val="00A2206F"/>
    <w:rsid w:val="00A22188"/>
    <w:rsid w:val="00A22704"/>
    <w:rsid w:val="00A22CF0"/>
    <w:rsid w:val="00A22F21"/>
    <w:rsid w:val="00A2304C"/>
    <w:rsid w:val="00A23920"/>
    <w:rsid w:val="00A239B5"/>
    <w:rsid w:val="00A23FD3"/>
    <w:rsid w:val="00A240C4"/>
    <w:rsid w:val="00A246AA"/>
    <w:rsid w:val="00A246EB"/>
    <w:rsid w:val="00A2482E"/>
    <w:rsid w:val="00A24C55"/>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46"/>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3876"/>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AD"/>
    <w:rsid w:val="00A53936"/>
    <w:rsid w:val="00A53FEB"/>
    <w:rsid w:val="00A543A3"/>
    <w:rsid w:val="00A54B49"/>
    <w:rsid w:val="00A54EBA"/>
    <w:rsid w:val="00A54ED1"/>
    <w:rsid w:val="00A54EE9"/>
    <w:rsid w:val="00A5502C"/>
    <w:rsid w:val="00A55206"/>
    <w:rsid w:val="00A555A2"/>
    <w:rsid w:val="00A556F3"/>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0C57"/>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8F"/>
    <w:rsid w:val="00A77CD7"/>
    <w:rsid w:val="00A77CE1"/>
    <w:rsid w:val="00A8032C"/>
    <w:rsid w:val="00A80AA2"/>
    <w:rsid w:val="00A80DB2"/>
    <w:rsid w:val="00A8179D"/>
    <w:rsid w:val="00A81BEB"/>
    <w:rsid w:val="00A81E59"/>
    <w:rsid w:val="00A8207F"/>
    <w:rsid w:val="00A8245F"/>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97EDC"/>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5A2"/>
    <w:rsid w:val="00AB37AE"/>
    <w:rsid w:val="00AB3891"/>
    <w:rsid w:val="00AB4AA4"/>
    <w:rsid w:val="00AB4D36"/>
    <w:rsid w:val="00AB4E08"/>
    <w:rsid w:val="00AB4E50"/>
    <w:rsid w:val="00AB4EC9"/>
    <w:rsid w:val="00AB4F73"/>
    <w:rsid w:val="00AB5796"/>
    <w:rsid w:val="00AB5AE0"/>
    <w:rsid w:val="00AB64D5"/>
    <w:rsid w:val="00AB686A"/>
    <w:rsid w:val="00AB6990"/>
    <w:rsid w:val="00AB6BE1"/>
    <w:rsid w:val="00AB6E2C"/>
    <w:rsid w:val="00AB6E34"/>
    <w:rsid w:val="00AB6ED6"/>
    <w:rsid w:val="00AB6FD7"/>
    <w:rsid w:val="00AB734F"/>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71B"/>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88C"/>
    <w:rsid w:val="00AC7B20"/>
    <w:rsid w:val="00AC7C8C"/>
    <w:rsid w:val="00AC7E67"/>
    <w:rsid w:val="00AC7E84"/>
    <w:rsid w:val="00AC7ED0"/>
    <w:rsid w:val="00AC7FBA"/>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666"/>
    <w:rsid w:val="00AD688D"/>
    <w:rsid w:val="00AD6AD3"/>
    <w:rsid w:val="00AD6F47"/>
    <w:rsid w:val="00AD748F"/>
    <w:rsid w:val="00AD761A"/>
    <w:rsid w:val="00AD77A3"/>
    <w:rsid w:val="00AD7AC3"/>
    <w:rsid w:val="00AD7AE2"/>
    <w:rsid w:val="00AD7BC0"/>
    <w:rsid w:val="00AD7BE0"/>
    <w:rsid w:val="00AD7D90"/>
    <w:rsid w:val="00AE006B"/>
    <w:rsid w:val="00AE0107"/>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B6A"/>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42F"/>
    <w:rsid w:val="00B00A89"/>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FFE"/>
    <w:rsid w:val="00B06161"/>
    <w:rsid w:val="00B061EE"/>
    <w:rsid w:val="00B062FC"/>
    <w:rsid w:val="00B067F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0FAB"/>
    <w:rsid w:val="00B71021"/>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5A7E"/>
    <w:rsid w:val="00B76067"/>
    <w:rsid w:val="00B762C5"/>
    <w:rsid w:val="00B76509"/>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7F7"/>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5216"/>
    <w:rsid w:val="00B85903"/>
    <w:rsid w:val="00B85AD8"/>
    <w:rsid w:val="00B8664C"/>
    <w:rsid w:val="00B8666E"/>
    <w:rsid w:val="00B86757"/>
    <w:rsid w:val="00B867B3"/>
    <w:rsid w:val="00B8697A"/>
    <w:rsid w:val="00B86CB1"/>
    <w:rsid w:val="00B875CB"/>
    <w:rsid w:val="00B87708"/>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0FB"/>
    <w:rsid w:val="00BA0454"/>
    <w:rsid w:val="00BA0558"/>
    <w:rsid w:val="00BA056B"/>
    <w:rsid w:val="00BA0A8F"/>
    <w:rsid w:val="00BA0C23"/>
    <w:rsid w:val="00BA0D4D"/>
    <w:rsid w:val="00BA0DCB"/>
    <w:rsid w:val="00BA111A"/>
    <w:rsid w:val="00BA16AC"/>
    <w:rsid w:val="00BA187E"/>
    <w:rsid w:val="00BA18BA"/>
    <w:rsid w:val="00BA1BF9"/>
    <w:rsid w:val="00BA1C91"/>
    <w:rsid w:val="00BA210D"/>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70A3"/>
    <w:rsid w:val="00BB7339"/>
    <w:rsid w:val="00BB7430"/>
    <w:rsid w:val="00BB77BB"/>
    <w:rsid w:val="00BB78F9"/>
    <w:rsid w:val="00BB7DC8"/>
    <w:rsid w:val="00BB7DE8"/>
    <w:rsid w:val="00BB7FCD"/>
    <w:rsid w:val="00BC0483"/>
    <w:rsid w:val="00BC0488"/>
    <w:rsid w:val="00BC0687"/>
    <w:rsid w:val="00BC0990"/>
    <w:rsid w:val="00BC1238"/>
    <w:rsid w:val="00BC1302"/>
    <w:rsid w:val="00BC17D9"/>
    <w:rsid w:val="00BC1CF8"/>
    <w:rsid w:val="00BC1E2B"/>
    <w:rsid w:val="00BC1F21"/>
    <w:rsid w:val="00BC1FB6"/>
    <w:rsid w:val="00BC200D"/>
    <w:rsid w:val="00BC2069"/>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6081"/>
    <w:rsid w:val="00BC65BF"/>
    <w:rsid w:val="00BC6D78"/>
    <w:rsid w:val="00BC6F3E"/>
    <w:rsid w:val="00BC7031"/>
    <w:rsid w:val="00BC77FC"/>
    <w:rsid w:val="00BC79E8"/>
    <w:rsid w:val="00BC7D82"/>
    <w:rsid w:val="00BC7EA8"/>
    <w:rsid w:val="00BD0B32"/>
    <w:rsid w:val="00BD237B"/>
    <w:rsid w:val="00BD2396"/>
    <w:rsid w:val="00BD2586"/>
    <w:rsid w:val="00BD27C7"/>
    <w:rsid w:val="00BD285A"/>
    <w:rsid w:val="00BD28D3"/>
    <w:rsid w:val="00BD2F71"/>
    <w:rsid w:val="00BD3312"/>
    <w:rsid w:val="00BD3342"/>
    <w:rsid w:val="00BD3666"/>
    <w:rsid w:val="00BD3A1D"/>
    <w:rsid w:val="00BD3A4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6C3"/>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A66"/>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8AA"/>
    <w:rsid w:val="00C11930"/>
    <w:rsid w:val="00C11A65"/>
    <w:rsid w:val="00C12375"/>
    <w:rsid w:val="00C1239C"/>
    <w:rsid w:val="00C129E1"/>
    <w:rsid w:val="00C12BE3"/>
    <w:rsid w:val="00C12D41"/>
    <w:rsid w:val="00C130BF"/>
    <w:rsid w:val="00C13AF3"/>
    <w:rsid w:val="00C13D55"/>
    <w:rsid w:val="00C14693"/>
    <w:rsid w:val="00C1478B"/>
    <w:rsid w:val="00C14B52"/>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43B"/>
    <w:rsid w:val="00C24502"/>
    <w:rsid w:val="00C246AB"/>
    <w:rsid w:val="00C246AC"/>
    <w:rsid w:val="00C24812"/>
    <w:rsid w:val="00C24A32"/>
    <w:rsid w:val="00C24F2C"/>
    <w:rsid w:val="00C2530A"/>
    <w:rsid w:val="00C2552A"/>
    <w:rsid w:val="00C2567F"/>
    <w:rsid w:val="00C25757"/>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302AF"/>
    <w:rsid w:val="00C303B9"/>
    <w:rsid w:val="00C30413"/>
    <w:rsid w:val="00C306A6"/>
    <w:rsid w:val="00C3080B"/>
    <w:rsid w:val="00C30DE9"/>
    <w:rsid w:val="00C31098"/>
    <w:rsid w:val="00C31193"/>
    <w:rsid w:val="00C31439"/>
    <w:rsid w:val="00C31524"/>
    <w:rsid w:val="00C3159D"/>
    <w:rsid w:val="00C31778"/>
    <w:rsid w:val="00C31D6B"/>
    <w:rsid w:val="00C3276A"/>
    <w:rsid w:val="00C32A14"/>
    <w:rsid w:val="00C32D76"/>
    <w:rsid w:val="00C33051"/>
    <w:rsid w:val="00C333CF"/>
    <w:rsid w:val="00C33922"/>
    <w:rsid w:val="00C33F11"/>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45E"/>
    <w:rsid w:val="00C41764"/>
    <w:rsid w:val="00C41967"/>
    <w:rsid w:val="00C41C2E"/>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405"/>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A38"/>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31FC"/>
    <w:rsid w:val="00C634AC"/>
    <w:rsid w:val="00C6358E"/>
    <w:rsid w:val="00C63CB1"/>
    <w:rsid w:val="00C64617"/>
    <w:rsid w:val="00C646C6"/>
    <w:rsid w:val="00C64767"/>
    <w:rsid w:val="00C6489B"/>
    <w:rsid w:val="00C64A55"/>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C1D"/>
    <w:rsid w:val="00C74C56"/>
    <w:rsid w:val="00C74CC2"/>
    <w:rsid w:val="00C74D59"/>
    <w:rsid w:val="00C74F97"/>
    <w:rsid w:val="00C7502D"/>
    <w:rsid w:val="00C7506D"/>
    <w:rsid w:val="00C75316"/>
    <w:rsid w:val="00C75AAE"/>
    <w:rsid w:val="00C75B06"/>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1E2"/>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997"/>
    <w:rsid w:val="00C90F22"/>
    <w:rsid w:val="00C90F80"/>
    <w:rsid w:val="00C91243"/>
    <w:rsid w:val="00C915B6"/>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77E"/>
    <w:rsid w:val="00CA1A63"/>
    <w:rsid w:val="00CA1B90"/>
    <w:rsid w:val="00CA1FF0"/>
    <w:rsid w:val="00CA2097"/>
    <w:rsid w:val="00CA240F"/>
    <w:rsid w:val="00CA2411"/>
    <w:rsid w:val="00CA2745"/>
    <w:rsid w:val="00CA2981"/>
    <w:rsid w:val="00CA3238"/>
    <w:rsid w:val="00CA3A75"/>
    <w:rsid w:val="00CA3DB1"/>
    <w:rsid w:val="00CA3DEA"/>
    <w:rsid w:val="00CA3F49"/>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2C8"/>
    <w:rsid w:val="00CC3596"/>
    <w:rsid w:val="00CC3E02"/>
    <w:rsid w:val="00CC3E8F"/>
    <w:rsid w:val="00CC4446"/>
    <w:rsid w:val="00CC45B0"/>
    <w:rsid w:val="00CC4648"/>
    <w:rsid w:val="00CC4BCC"/>
    <w:rsid w:val="00CC4D28"/>
    <w:rsid w:val="00CC4E26"/>
    <w:rsid w:val="00CC5125"/>
    <w:rsid w:val="00CC5B79"/>
    <w:rsid w:val="00CC6172"/>
    <w:rsid w:val="00CC6509"/>
    <w:rsid w:val="00CC6929"/>
    <w:rsid w:val="00CC6E88"/>
    <w:rsid w:val="00CC6EE2"/>
    <w:rsid w:val="00CC721E"/>
    <w:rsid w:val="00CD000F"/>
    <w:rsid w:val="00CD037D"/>
    <w:rsid w:val="00CD04C0"/>
    <w:rsid w:val="00CD09C3"/>
    <w:rsid w:val="00CD0F22"/>
    <w:rsid w:val="00CD1028"/>
    <w:rsid w:val="00CD11E6"/>
    <w:rsid w:val="00CD18DF"/>
    <w:rsid w:val="00CD1BDA"/>
    <w:rsid w:val="00CD1D63"/>
    <w:rsid w:val="00CD219D"/>
    <w:rsid w:val="00CD243E"/>
    <w:rsid w:val="00CD24F7"/>
    <w:rsid w:val="00CD26E4"/>
    <w:rsid w:val="00CD2989"/>
    <w:rsid w:val="00CD2A03"/>
    <w:rsid w:val="00CD2C99"/>
    <w:rsid w:val="00CD2FBC"/>
    <w:rsid w:val="00CD3306"/>
    <w:rsid w:val="00CD35C6"/>
    <w:rsid w:val="00CD38DB"/>
    <w:rsid w:val="00CD3E72"/>
    <w:rsid w:val="00CD3F12"/>
    <w:rsid w:val="00CD470A"/>
    <w:rsid w:val="00CD4DAB"/>
    <w:rsid w:val="00CD55D9"/>
    <w:rsid w:val="00CD56E1"/>
    <w:rsid w:val="00CD59B4"/>
    <w:rsid w:val="00CD5C17"/>
    <w:rsid w:val="00CD609E"/>
    <w:rsid w:val="00CD6100"/>
    <w:rsid w:val="00CD636C"/>
    <w:rsid w:val="00CD6795"/>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437A"/>
    <w:rsid w:val="00D04427"/>
    <w:rsid w:val="00D0455F"/>
    <w:rsid w:val="00D04A27"/>
    <w:rsid w:val="00D0503D"/>
    <w:rsid w:val="00D05101"/>
    <w:rsid w:val="00D0532F"/>
    <w:rsid w:val="00D0552E"/>
    <w:rsid w:val="00D055AC"/>
    <w:rsid w:val="00D0597F"/>
    <w:rsid w:val="00D05B63"/>
    <w:rsid w:val="00D060A9"/>
    <w:rsid w:val="00D060ED"/>
    <w:rsid w:val="00D0673F"/>
    <w:rsid w:val="00D0694C"/>
    <w:rsid w:val="00D06990"/>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95B"/>
    <w:rsid w:val="00D22AFC"/>
    <w:rsid w:val="00D230D1"/>
    <w:rsid w:val="00D2348A"/>
    <w:rsid w:val="00D23567"/>
    <w:rsid w:val="00D2398C"/>
    <w:rsid w:val="00D23A7D"/>
    <w:rsid w:val="00D23BA0"/>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EE1"/>
    <w:rsid w:val="00D311D9"/>
    <w:rsid w:val="00D31374"/>
    <w:rsid w:val="00D3149F"/>
    <w:rsid w:val="00D317D2"/>
    <w:rsid w:val="00D31C6E"/>
    <w:rsid w:val="00D321DF"/>
    <w:rsid w:val="00D3296C"/>
    <w:rsid w:val="00D32AD6"/>
    <w:rsid w:val="00D32CAC"/>
    <w:rsid w:val="00D335D6"/>
    <w:rsid w:val="00D3375B"/>
    <w:rsid w:val="00D337B6"/>
    <w:rsid w:val="00D33A3E"/>
    <w:rsid w:val="00D33F4E"/>
    <w:rsid w:val="00D3400A"/>
    <w:rsid w:val="00D341E8"/>
    <w:rsid w:val="00D343A8"/>
    <w:rsid w:val="00D3449E"/>
    <w:rsid w:val="00D346B2"/>
    <w:rsid w:val="00D34724"/>
    <w:rsid w:val="00D3488E"/>
    <w:rsid w:val="00D34B00"/>
    <w:rsid w:val="00D34C84"/>
    <w:rsid w:val="00D34D93"/>
    <w:rsid w:val="00D34E11"/>
    <w:rsid w:val="00D3520A"/>
    <w:rsid w:val="00D35487"/>
    <w:rsid w:val="00D35673"/>
    <w:rsid w:val="00D356AC"/>
    <w:rsid w:val="00D35801"/>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447"/>
    <w:rsid w:val="00D4063B"/>
    <w:rsid w:val="00D4089F"/>
    <w:rsid w:val="00D40A07"/>
    <w:rsid w:val="00D40BF5"/>
    <w:rsid w:val="00D41063"/>
    <w:rsid w:val="00D411D0"/>
    <w:rsid w:val="00D4254D"/>
    <w:rsid w:val="00D4297C"/>
    <w:rsid w:val="00D43DB3"/>
    <w:rsid w:val="00D44201"/>
    <w:rsid w:val="00D44371"/>
    <w:rsid w:val="00D445D8"/>
    <w:rsid w:val="00D447E6"/>
    <w:rsid w:val="00D44A23"/>
    <w:rsid w:val="00D44B45"/>
    <w:rsid w:val="00D44B58"/>
    <w:rsid w:val="00D44C5D"/>
    <w:rsid w:val="00D44CF7"/>
    <w:rsid w:val="00D44DE0"/>
    <w:rsid w:val="00D44EFE"/>
    <w:rsid w:val="00D453D5"/>
    <w:rsid w:val="00D45530"/>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5EE"/>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20DE"/>
    <w:rsid w:val="00D6257A"/>
    <w:rsid w:val="00D62756"/>
    <w:rsid w:val="00D627E9"/>
    <w:rsid w:val="00D62855"/>
    <w:rsid w:val="00D63000"/>
    <w:rsid w:val="00D6308F"/>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A3B"/>
    <w:rsid w:val="00D7502F"/>
    <w:rsid w:val="00D755C1"/>
    <w:rsid w:val="00D7560F"/>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121"/>
    <w:rsid w:val="00D843DB"/>
    <w:rsid w:val="00D84CD0"/>
    <w:rsid w:val="00D84D5B"/>
    <w:rsid w:val="00D84E2A"/>
    <w:rsid w:val="00D84E35"/>
    <w:rsid w:val="00D85080"/>
    <w:rsid w:val="00D850DE"/>
    <w:rsid w:val="00D85140"/>
    <w:rsid w:val="00D85648"/>
    <w:rsid w:val="00D856DC"/>
    <w:rsid w:val="00D85890"/>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3E0C"/>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ACE"/>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32B"/>
    <w:rsid w:val="00DE0709"/>
    <w:rsid w:val="00DE096E"/>
    <w:rsid w:val="00DE0B54"/>
    <w:rsid w:val="00DE11D5"/>
    <w:rsid w:val="00DE1313"/>
    <w:rsid w:val="00DE1605"/>
    <w:rsid w:val="00DE1DD2"/>
    <w:rsid w:val="00DE1E19"/>
    <w:rsid w:val="00DE2313"/>
    <w:rsid w:val="00DE2326"/>
    <w:rsid w:val="00DE2402"/>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13"/>
    <w:rsid w:val="00DE7082"/>
    <w:rsid w:val="00DE70BC"/>
    <w:rsid w:val="00DE7659"/>
    <w:rsid w:val="00DE7721"/>
    <w:rsid w:val="00DE77E6"/>
    <w:rsid w:val="00DE7AA9"/>
    <w:rsid w:val="00DF01FE"/>
    <w:rsid w:val="00DF0207"/>
    <w:rsid w:val="00DF020F"/>
    <w:rsid w:val="00DF0223"/>
    <w:rsid w:val="00DF0224"/>
    <w:rsid w:val="00DF060A"/>
    <w:rsid w:val="00DF0AD3"/>
    <w:rsid w:val="00DF0DB3"/>
    <w:rsid w:val="00DF0E37"/>
    <w:rsid w:val="00DF0FF4"/>
    <w:rsid w:val="00DF11A9"/>
    <w:rsid w:val="00DF1CB1"/>
    <w:rsid w:val="00DF26E5"/>
    <w:rsid w:val="00DF27EF"/>
    <w:rsid w:val="00DF29F6"/>
    <w:rsid w:val="00DF2A3B"/>
    <w:rsid w:val="00DF2DD9"/>
    <w:rsid w:val="00DF2DE2"/>
    <w:rsid w:val="00DF3B8B"/>
    <w:rsid w:val="00DF3BC6"/>
    <w:rsid w:val="00DF3BD1"/>
    <w:rsid w:val="00DF3C22"/>
    <w:rsid w:val="00DF3FE4"/>
    <w:rsid w:val="00DF43C1"/>
    <w:rsid w:val="00DF45F9"/>
    <w:rsid w:val="00DF469A"/>
    <w:rsid w:val="00DF46E6"/>
    <w:rsid w:val="00DF4750"/>
    <w:rsid w:val="00DF4D41"/>
    <w:rsid w:val="00DF4DD2"/>
    <w:rsid w:val="00DF4FED"/>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374"/>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8D0"/>
    <w:rsid w:val="00E12A4A"/>
    <w:rsid w:val="00E12D1F"/>
    <w:rsid w:val="00E12FD3"/>
    <w:rsid w:val="00E131BC"/>
    <w:rsid w:val="00E13A4A"/>
    <w:rsid w:val="00E13AC3"/>
    <w:rsid w:val="00E13F23"/>
    <w:rsid w:val="00E141A0"/>
    <w:rsid w:val="00E143B4"/>
    <w:rsid w:val="00E14535"/>
    <w:rsid w:val="00E14577"/>
    <w:rsid w:val="00E14CC2"/>
    <w:rsid w:val="00E14D36"/>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0B"/>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34E"/>
    <w:rsid w:val="00E31EF1"/>
    <w:rsid w:val="00E32002"/>
    <w:rsid w:val="00E32144"/>
    <w:rsid w:val="00E327A3"/>
    <w:rsid w:val="00E32965"/>
    <w:rsid w:val="00E32A27"/>
    <w:rsid w:val="00E330EE"/>
    <w:rsid w:val="00E33481"/>
    <w:rsid w:val="00E335B3"/>
    <w:rsid w:val="00E335C2"/>
    <w:rsid w:val="00E33804"/>
    <w:rsid w:val="00E3422E"/>
    <w:rsid w:val="00E34371"/>
    <w:rsid w:val="00E345D4"/>
    <w:rsid w:val="00E353DA"/>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8B5"/>
    <w:rsid w:val="00E52977"/>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7C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8F2"/>
    <w:rsid w:val="00E73999"/>
    <w:rsid w:val="00E73A4E"/>
    <w:rsid w:val="00E73EB4"/>
    <w:rsid w:val="00E73F7A"/>
    <w:rsid w:val="00E73FA0"/>
    <w:rsid w:val="00E74170"/>
    <w:rsid w:val="00E74343"/>
    <w:rsid w:val="00E7438E"/>
    <w:rsid w:val="00E74553"/>
    <w:rsid w:val="00E74562"/>
    <w:rsid w:val="00E7482C"/>
    <w:rsid w:val="00E749B8"/>
    <w:rsid w:val="00E749C5"/>
    <w:rsid w:val="00E74D1E"/>
    <w:rsid w:val="00E75016"/>
    <w:rsid w:val="00E751C1"/>
    <w:rsid w:val="00E75553"/>
    <w:rsid w:val="00E75924"/>
    <w:rsid w:val="00E75E09"/>
    <w:rsid w:val="00E7605D"/>
    <w:rsid w:val="00E763BF"/>
    <w:rsid w:val="00E76DF0"/>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796"/>
    <w:rsid w:val="00EB2849"/>
    <w:rsid w:val="00EB2B67"/>
    <w:rsid w:val="00EB2D34"/>
    <w:rsid w:val="00EB2FFD"/>
    <w:rsid w:val="00EB3151"/>
    <w:rsid w:val="00EB3189"/>
    <w:rsid w:val="00EB334A"/>
    <w:rsid w:val="00EB382B"/>
    <w:rsid w:val="00EB3909"/>
    <w:rsid w:val="00EB39A5"/>
    <w:rsid w:val="00EB3C15"/>
    <w:rsid w:val="00EB4244"/>
    <w:rsid w:val="00EB44F6"/>
    <w:rsid w:val="00EB4A97"/>
    <w:rsid w:val="00EB4CC2"/>
    <w:rsid w:val="00EB50EB"/>
    <w:rsid w:val="00EB5180"/>
    <w:rsid w:val="00EB5219"/>
    <w:rsid w:val="00EB530C"/>
    <w:rsid w:val="00EB55B5"/>
    <w:rsid w:val="00EB594C"/>
    <w:rsid w:val="00EB5BE4"/>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0B"/>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8DD"/>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C36"/>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1AD"/>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16A"/>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70"/>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5D6"/>
    <w:rsid w:val="00F62743"/>
    <w:rsid w:val="00F62EF8"/>
    <w:rsid w:val="00F63050"/>
    <w:rsid w:val="00F63208"/>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0DA"/>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036"/>
    <w:rsid w:val="00F751BC"/>
    <w:rsid w:val="00F753E5"/>
    <w:rsid w:val="00F754B2"/>
    <w:rsid w:val="00F75586"/>
    <w:rsid w:val="00F756E1"/>
    <w:rsid w:val="00F759D7"/>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B7B"/>
    <w:rsid w:val="00F83D94"/>
    <w:rsid w:val="00F83EB6"/>
    <w:rsid w:val="00F840C2"/>
    <w:rsid w:val="00F84D2F"/>
    <w:rsid w:val="00F84DA9"/>
    <w:rsid w:val="00F85065"/>
    <w:rsid w:val="00F85164"/>
    <w:rsid w:val="00F8537F"/>
    <w:rsid w:val="00F85488"/>
    <w:rsid w:val="00F85908"/>
    <w:rsid w:val="00F86317"/>
    <w:rsid w:val="00F863C3"/>
    <w:rsid w:val="00F866AF"/>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740"/>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363"/>
    <w:rsid w:val="00FB1550"/>
    <w:rsid w:val="00FB2027"/>
    <w:rsid w:val="00FB2282"/>
    <w:rsid w:val="00FB2294"/>
    <w:rsid w:val="00FB25F4"/>
    <w:rsid w:val="00FB28C3"/>
    <w:rsid w:val="00FB2A29"/>
    <w:rsid w:val="00FB2E3B"/>
    <w:rsid w:val="00FB2E84"/>
    <w:rsid w:val="00FB2F91"/>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BE1"/>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6868"/>
    <w:rsid w:val="00FC6CFA"/>
    <w:rsid w:val="00FC743D"/>
    <w:rsid w:val="00FC77A3"/>
    <w:rsid w:val="00FC7D9B"/>
    <w:rsid w:val="00FC7DC2"/>
    <w:rsid w:val="00FC7E0C"/>
    <w:rsid w:val="00FD0906"/>
    <w:rsid w:val="00FD0C2C"/>
    <w:rsid w:val="00FD0DBF"/>
    <w:rsid w:val="00FD12C5"/>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8BD"/>
    <w:rsid w:val="00FE0EDE"/>
    <w:rsid w:val="00FE0F77"/>
    <w:rsid w:val="00FE1825"/>
    <w:rsid w:val="00FE18DE"/>
    <w:rsid w:val="00FE1DBB"/>
    <w:rsid w:val="00FE2310"/>
    <w:rsid w:val="00FE3026"/>
    <w:rsid w:val="00FE316E"/>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8E"/>
    <w:rsid w:val="00FE55CB"/>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B8B"/>
    <w:rsid w:val="00FF1DD1"/>
    <w:rsid w:val="00FF1E62"/>
    <w:rsid w:val="00FF2609"/>
    <w:rsid w:val="00FF295C"/>
    <w:rsid w:val="00FF2DED"/>
    <w:rsid w:val="00FF30BE"/>
    <w:rsid w:val="00FF376A"/>
    <w:rsid w:val="00FF380B"/>
    <w:rsid w:val="00FF3B0D"/>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7E3E7C96"/>
  <w15:docId w15:val="{30B12196-5BF1-41E7-A0D6-0BD5F84B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70B"/>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58137516">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1467683">
      <w:bodyDiv w:val="1"/>
      <w:marLeft w:val="0"/>
      <w:marRight w:val="0"/>
      <w:marTop w:val="0"/>
      <w:marBottom w:val="0"/>
      <w:divBdr>
        <w:top w:val="none" w:sz="0" w:space="0" w:color="auto"/>
        <w:left w:val="none" w:sz="0" w:space="0" w:color="auto"/>
        <w:bottom w:val="none" w:sz="0" w:space="0" w:color="auto"/>
        <w:right w:val="none" w:sz="0" w:space="0" w:color="auto"/>
      </w:divBdr>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2974082">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888696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2738214">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3471723">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03386776">
      <w:bodyDiv w:val="1"/>
      <w:marLeft w:val="0"/>
      <w:marRight w:val="0"/>
      <w:marTop w:val="0"/>
      <w:marBottom w:val="0"/>
      <w:divBdr>
        <w:top w:val="none" w:sz="0" w:space="0" w:color="auto"/>
        <w:left w:val="none" w:sz="0" w:space="0" w:color="auto"/>
        <w:bottom w:val="none" w:sz="0" w:space="0" w:color="auto"/>
        <w:right w:val="none" w:sz="0" w:space="0" w:color="auto"/>
      </w:divBdr>
    </w:div>
    <w:div w:id="2042590802">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0299019">
      <w:bodyDiv w:val="1"/>
      <w:marLeft w:val="0"/>
      <w:marRight w:val="0"/>
      <w:marTop w:val="0"/>
      <w:marBottom w:val="0"/>
      <w:divBdr>
        <w:top w:val="none" w:sz="0" w:space="0" w:color="auto"/>
        <w:left w:val="none" w:sz="0" w:space="0" w:color="auto"/>
        <w:bottom w:val="none" w:sz="0" w:space="0" w:color="auto"/>
        <w:right w:val="none" w:sz="0" w:space="0" w:color="auto"/>
      </w:divBdr>
      <w:divsChild>
        <w:div w:id="527451099">
          <w:marLeft w:val="0"/>
          <w:marRight w:val="0"/>
          <w:marTop w:val="0"/>
          <w:marBottom w:val="0"/>
          <w:divBdr>
            <w:top w:val="none" w:sz="0" w:space="0" w:color="auto"/>
            <w:left w:val="none" w:sz="0" w:space="0" w:color="auto"/>
            <w:bottom w:val="none" w:sz="0" w:space="0" w:color="auto"/>
            <w:right w:val="none" w:sz="0" w:space="0" w:color="auto"/>
          </w:divBdr>
          <w:divsChild>
            <w:div w:id="1412778537">
              <w:marLeft w:val="0"/>
              <w:marRight w:val="0"/>
              <w:marTop w:val="0"/>
              <w:marBottom w:val="0"/>
              <w:divBdr>
                <w:top w:val="none" w:sz="0" w:space="0" w:color="auto"/>
                <w:left w:val="none" w:sz="0" w:space="0" w:color="auto"/>
                <w:bottom w:val="none" w:sz="0" w:space="0" w:color="auto"/>
                <w:right w:val="none" w:sz="0" w:space="0" w:color="auto"/>
              </w:divBdr>
              <w:divsChild>
                <w:div w:id="402989124">
                  <w:marLeft w:val="0"/>
                  <w:marRight w:val="0"/>
                  <w:marTop w:val="0"/>
                  <w:marBottom w:val="0"/>
                  <w:divBdr>
                    <w:top w:val="none" w:sz="0" w:space="0" w:color="auto"/>
                    <w:left w:val="none" w:sz="0" w:space="0" w:color="auto"/>
                    <w:bottom w:val="none" w:sz="0" w:space="0" w:color="auto"/>
                    <w:right w:val="none" w:sz="0" w:space="0" w:color="auto"/>
                  </w:divBdr>
                  <w:divsChild>
                    <w:div w:id="1843624305">
                      <w:marLeft w:val="0"/>
                      <w:marRight w:val="0"/>
                      <w:marTop w:val="0"/>
                      <w:marBottom w:val="0"/>
                      <w:divBdr>
                        <w:top w:val="none" w:sz="0" w:space="0" w:color="auto"/>
                        <w:left w:val="none" w:sz="0" w:space="0" w:color="auto"/>
                        <w:bottom w:val="none" w:sz="0" w:space="0" w:color="auto"/>
                        <w:right w:val="none" w:sz="0" w:space="0" w:color="auto"/>
                      </w:divBdr>
                      <w:divsChild>
                        <w:div w:id="34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7DDF1-C0D1-4A44-8F13-B32F2670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5</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Ann Forrest</cp:lastModifiedBy>
  <cp:revision>23</cp:revision>
  <cp:lastPrinted>2024-08-18T02:51:00Z</cp:lastPrinted>
  <dcterms:created xsi:type="dcterms:W3CDTF">2024-09-14T03:14:00Z</dcterms:created>
  <dcterms:modified xsi:type="dcterms:W3CDTF">2024-09-15T14:20:00Z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