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2E" w:rsidRDefault="00C911BE" w:rsidP="003F652E">
      <w:pPr>
        <w:pStyle w:val="Caption"/>
        <w:spacing w:after="0"/>
        <w:rPr>
          <w:b/>
          <w:i w:val="0"/>
          <w:sz w:val="32"/>
          <w:szCs w:val="32"/>
        </w:rPr>
      </w:pPr>
      <w:bookmarkStart w:id="0" w:name="_GoBack"/>
      <w:bookmarkEnd w:id="0"/>
      <w:r w:rsidRPr="0067636E">
        <w:rPr>
          <w:b/>
          <w:i w:val="0"/>
          <w:noProof/>
          <w:sz w:val="32"/>
          <w:szCs w:val="32"/>
        </w:rPr>
        <w:drawing>
          <wp:anchor distT="0" distB="0" distL="114300" distR="114300" simplePos="0" relativeHeight="251659264" behindDoc="1" locked="0" layoutInCell="1" allowOverlap="1" wp14:anchorId="700A6685" wp14:editId="5A0BFD57">
            <wp:simplePos x="0" y="0"/>
            <wp:positionH relativeFrom="margin">
              <wp:posOffset>5967730</wp:posOffset>
            </wp:positionH>
            <wp:positionV relativeFrom="paragraph">
              <wp:posOffset>81280</wp:posOffset>
            </wp:positionV>
            <wp:extent cx="676656" cy="932688"/>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Aaron.png"/>
                    <pic:cNvPicPr/>
                  </pic:nvPicPr>
                  <pic:blipFill>
                    <a:blip r:embed="rId9">
                      <a:extLst>
                        <a:ext uri="{28A0092B-C50C-407E-A947-70E740481C1C}">
                          <a14:useLocalDpi xmlns:a14="http://schemas.microsoft.com/office/drawing/2010/main" val="0"/>
                        </a:ext>
                      </a:extLst>
                    </a:blip>
                    <a:stretch>
                      <a:fillRect/>
                    </a:stretch>
                  </pic:blipFill>
                  <pic:spPr>
                    <a:xfrm>
                      <a:off x="0" y="0"/>
                      <a:ext cx="676656" cy="932688"/>
                    </a:xfrm>
                    <a:prstGeom prst="rect">
                      <a:avLst/>
                    </a:prstGeom>
                  </pic:spPr>
                </pic:pic>
              </a:graphicData>
            </a:graphic>
            <wp14:sizeRelH relativeFrom="page">
              <wp14:pctWidth>0</wp14:pctWidth>
            </wp14:sizeRelH>
            <wp14:sizeRelV relativeFrom="page">
              <wp14:pctHeight>0</wp14:pctHeight>
            </wp14:sizeRelV>
          </wp:anchor>
        </w:drawing>
      </w:r>
      <w:r w:rsidR="003F652E">
        <w:rPr>
          <w:b/>
          <w:i w:val="0"/>
          <w:sz w:val="32"/>
          <w:szCs w:val="32"/>
        </w:rPr>
        <w:t xml:space="preserve">                                              </w:t>
      </w:r>
      <w:r w:rsidR="00805890">
        <w:rPr>
          <w:b/>
          <w:i w:val="0"/>
          <w:sz w:val="32"/>
          <w:szCs w:val="32"/>
        </w:rPr>
        <w:t xml:space="preserve"> </w:t>
      </w:r>
    </w:p>
    <w:p w:rsidR="00884509" w:rsidRPr="00BA2DEB" w:rsidRDefault="00BA2DEB" w:rsidP="00BA2DEB">
      <w:pPr>
        <w:pStyle w:val="Caption"/>
        <w:spacing w:after="0"/>
        <w:jc w:val="center"/>
        <w:rPr>
          <w:b/>
          <w:i w:val="0"/>
          <w:sz w:val="32"/>
          <w:szCs w:val="32"/>
          <w:u w:val="single"/>
        </w:rPr>
      </w:pPr>
      <w:r w:rsidRPr="00BA2DEB">
        <w:rPr>
          <w:b/>
          <w:i w:val="0"/>
          <w:sz w:val="32"/>
          <w:szCs w:val="32"/>
          <w:u w:val="single"/>
        </w:rPr>
        <w:t>A</w:t>
      </w:r>
      <w:r w:rsidR="0051049D" w:rsidRPr="00BA2DEB">
        <w:rPr>
          <w:b/>
          <w:i w:val="0"/>
          <w:sz w:val="32"/>
          <w:szCs w:val="32"/>
          <w:u w:val="single"/>
        </w:rPr>
        <w:t>GE</w:t>
      </w:r>
      <w:r w:rsidR="00934E6C" w:rsidRPr="00BA2DEB">
        <w:rPr>
          <w:b/>
          <w:i w:val="0"/>
          <w:sz w:val="32"/>
          <w:szCs w:val="32"/>
          <w:u w:val="single"/>
        </w:rPr>
        <w:t>NDA</w:t>
      </w:r>
    </w:p>
    <w:p w:rsidR="00BA2DEB" w:rsidRDefault="00BA2DEB" w:rsidP="00BA2DEB">
      <w:pPr>
        <w:jc w:val="center"/>
        <w:rPr>
          <w:b/>
          <w:sz w:val="28"/>
          <w:szCs w:val="28"/>
        </w:rPr>
      </w:pPr>
    </w:p>
    <w:p w:rsidR="006D5642" w:rsidRPr="00A80C48" w:rsidRDefault="001C76A2" w:rsidP="00BA2DEB">
      <w:pPr>
        <w:jc w:val="center"/>
        <w:rPr>
          <w:b/>
          <w:sz w:val="28"/>
          <w:szCs w:val="28"/>
        </w:rPr>
      </w:pPr>
      <w:r w:rsidRPr="00A80C48">
        <w:rPr>
          <w:b/>
          <w:sz w:val="28"/>
          <w:szCs w:val="28"/>
        </w:rPr>
        <w:t>TIFFIN</w:t>
      </w:r>
      <w:r w:rsidR="007A7857" w:rsidRPr="00A80C48">
        <w:rPr>
          <w:b/>
          <w:sz w:val="28"/>
          <w:szCs w:val="28"/>
        </w:rPr>
        <w:t xml:space="preserve"> CITY COUNCIL</w:t>
      </w:r>
      <w:r w:rsidR="0054771D">
        <w:rPr>
          <w:b/>
          <w:sz w:val="28"/>
          <w:szCs w:val="28"/>
        </w:rPr>
        <w:t xml:space="preserve"> </w:t>
      </w:r>
      <w:r w:rsidR="00585891" w:rsidRPr="00A80C48">
        <w:rPr>
          <w:b/>
          <w:sz w:val="28"/>
          <w:szCs w:val="28"/>
        </w:rPr>
        <w:t>M</w:t>
      </w:r>
      <w:r w:rsidR="00934E6C" w:rsidRPr="00A80C48">
        <w:rPr>
          <w:b/>
          <w:sz w:val="28"/>
          <w:szCs w:val="28"/>
        </w:rPr>
        <w:t>EETI</w:t>
      </w:r>
      <w:r w:rsidR="00234CDD" w:rsidRPr="00A80C48">
        <w:rPr>
          <w:b/>
          <w:sz w:val="28"/>
          <w:szCs w:val="28"/>
        </w:rPr>
        <w:t>N</w:t>
      </w:r>
      <w:r w:rsidR="00934E6C" w:rsidRPr="00A80C48">
        <w:rPr>
          <w:b/>
          <w:sz w:val="28"/>
          <w:szCs w:val="28"/>
        </w:rPr>
        <w:t>G</w:t>
      </w:r>
    </w:p>
    <w:p w:rsidR="00884509" w:rsidRPr="00A80C48" w:rsidRDefault="00B65056" w:rsidP="00BA2DEB">
      <w:pPr>
        <w:jc w:val="center"/>
        <w:rPr>
          <w:b/>
          <w:i/>
          <w:sz w:val="28"/>
          <w:szCs w:val="28"/>
        </w:rPr>
      </w:pPr>
      <w:r>
        <w:rPr>
          <w:b/>
          <w:sz w:val="28"/>
          <w:szCs w:val="28"/>
        </w:rPr>
        <w:t>MONDAY</w:t>
      </w:r>
      <w:r w:rsidR="001F58B0" w:rsidRPr="00A80C48">
        <w:rPr>
          <w:b/>
          <w:sz w:val="28"/>
          <w:szCs w:val="28"/>
        </w:rPr>
        <w:t xml:space="preserve">, </w:t>
      </w:r>
      <w:r w:rsidR="005F2C56">
        <w:rPr>
          <w:b/>
          <w:sz w:val="28"/>
          <w:szCs w:val="28"/>
        </w:rPr>
        <w:t xml:space="preserve">JANUARY </w:t>
      </w:r>
      <w:r w:rsidR="0073057D">
        <w:rPr>
          <w:b/>
          <w:sz w:val="28"/>
          <w:szCs w:val="28"/>
        </w:rPr>
        <w:t>6</w:t>
      </w:r>
      <w:r w:rsidR="00197468">
        <w:rPr>
          <w:b/>
          <w:sz w:val="28"/>
          <w:szCs w:val="28"/>
        </w:rPr>
        <w:t>, 20</w:t>
      </w:r>
      <w:r w:rsidR="007C68D6" w:rsidRPr="00A80C48">
        <w:rPr>
          <w:b/>
          <w:sz w:val="28"/>
          <w:szCs w:val="28"/>
        </w:rPr>
        <w:t>2</w:t>
      </w:r>
      <w:r w:rsidR="005F2C56">
        <w:rPr>
          <w:b/>
          <w:sz w:val="28"/>
          <w:szCs w:val="28"/>
        </w:rPr>
        <w:t>5</w:t>
      </w:r>
      <w:r w:rsidR="00934E6C" w:rsidRPr="00A80C48">
        <w:rPr>
          <w:b/>
          <w:sz w:val="28"/>
          <w:szCs w:val="28"/>
        </w:rPr>
        <w:t xml:space="preserve"> – </w:t>
      </w:r>
      <w:r w:rsidR="005D05B3">
        <w:rPr>
          <w:b/>
          <w:sz w:val="28"/>
          <w:szCs w:val="28"/>
        </w:rPr>
        <w:t>7</w:t>
      </w:r>
      <w:r w:rsidR="00C95336">
        <w:rPr>
          <w:b/>
          <w:sz w:val="28"/>
          <w:szCs w:val="28"/>
        </w:rPr>
        <w:t>:</w:t>
      </w:r>
      <w:r w:rsidR="005D05B3">
        <w:rPr>
          <w:b/>
          <w:sz w:val="28"/>
          <w:szCs w:val="28"/>
        </w:rPr>
        <w:t>0</w:t>
      </w:r>
      <w:r w:rsidR="00C95336">
        <w:rPr>
          <w:b/>
          <w:sz w:val="28"/>
          <w:szCs w:val="28"/>
        </w:rPr>
        <w:t xml:space="preserve">0 </w:t>
      </w:r>
      <w:r w:rsidR="00934E6C" w:rsidRPr="00A80C48">
        <w:rPr>
          <w:b/>
          <w:sz w:val="28"/>
          <w:szCs w:val="28"/>
        </w:rPr>
        <w:t>P.M.</w:t>
      </w:r>
    </w:p>
    <w:p w:rsidR="006A0FC5" w:rsidRDefault="006A0FC5">
      <w:pPr>
        <w:tabs>
          <w:tab w:val="left" w:pos="1575"/>
        </w:tabs>
        <w:rPr>
          <w:b/>
          <w:sz w:val="22"/>
        </w:rPr>
      </w:pPr>
    </w:p>
    <w:p w:rsidR="00A951D1" w:rsidRPr="005B2554" w:rsidRDefault="00A951D1">
      <w:pPr>
        <w:tabs>
          <w:tab w:val="left" w:pos="1575"/>
        </w:tabs>
        <w:rPr>
          <w:b/>
          <w:sz w:val="22"/>
        </w:rPr>
      </w:pPr>
    </w:p>
    <w:p w:rsidR="00197468" w:rsidRDefault="00934E6C" w:rsidP="00197468">
      <w:pPr>
        <w:tabs>
          <w:tab w:val="left" w:pos="1575"/>
        </w:tabs>
        <w:rPr>
          <w:b/>
          <w:i/>
          <w:sz w:val="22"/>
        </w:rPr>
      </w:pPr>
      <w:r w:rsidRPr="005B2554">
        <w:rPr>
          <w:b/>
          <w:sz w:val="22"/>
        </w:rPr>
        <w:t>INVOCATION</w:t>
      </w:r>
      <w:r w:rsidR="00C23BDA" w:rsidRPr="005B2554">
        <w:rPr>
          <w:b/>
          <w:sz w:val="22"/>
        </w:rPr>
        <w:t>/</w:t>
      </w:r>
      <w:r w:rsidR="00522E62" w:rsidRPr="005B2554">
        <w:rPr>
          <w:b/>
          <w:sz w:val="22"/>
        </w:rPr>
        <w:t>PLEDGE OF ALLEGIANCE</w:t>
      </w:r>
      <w:r w:rsidR="00522E62" w:rsidRPr="005B2554">
        <w:rPr>
          <w:b/>
          <w:sz w:val="22"/>
        </w:rPr>
        <w:tab/>
      </w:r>
      <w:r w:rsidR="00D928B7" w:rsidRPr="005B2554">
        <w:rPr>
          <w:b/>
          <w:sz w:val="22"/>
        </w:rPr>
        <w:tab/>
      </w:r>
      <w:r w:rsidR="003B7645" w:rsidRPr="005B2554">
        <w:rPr>
          <w:b/>
          <w:sz w:val="22"/>
        </w:rPr>
        <w:t xml:space="preserve">   </w:t>
      </w:r>
      <w:r w:rsidR="00A401DC" w:rsidRPr="005B2554">
        <w:rPr>
          <w:b/>
          <w:sz w:val="22"/>
        </w:rPr>
        <w:tab/>
      </w:r>
      <w:r w:rsidR="00A401DC" w:rsidRPr="005B2554">
        <w:rPr>
          <w:b/>
          <w:sz w:val="22"/>
        </w:rPr>
        <w:tab/>
      </w:r>
      <w:r w:rsidR="00206AFB" w:rsidRPr="005B2554">
        <w:rPr>
          <w:b/>
          <w:i/>
          <w:sz w:val="22"/>
        </w:rPr>
        <w:t>COUNCIL</w:t>
      </w:r>
      <w:r w:rsidR="00EC77D6" w:rsidRPr="005B2554">
        <w:rPr>
          <w:b/>
          <w:i/>
          <w:sz w:val="22"/>
        </w:rPr>
        <w:t>MEMBER</w:t>
      </w:r>
      <w:r w:rsidR="00626279" w:rsidRPr="005B2554">
        <w:rPr>
          <w:b/>
          <w:i/>
          <w:sz w:val="22"/>
        </w:rPr>
        <w:t xml:space="preserve"> </w:t>
      </w:r>
      <w:r w:rsidR="005F2C56">
        <w:rPr>
          <w:b/>
          <w:i/>
          <w:sz w:val="22"/>
        </w:rPr>
        <w:t>JONES</w:t>
      </w:r>
    </w:p>
    <w:p w:rsidR="00197468" w:rsidRDefault="00197468" w:rsidP="00197468">
      <w:pPr>
        <w:tabs>
          <w:tab w:val="left" w:pos="1575"/>
        </w:tabs>
        <w:rPr>
          <w:b/>
          <w:i/>
          <w:sz w:val="22"/>
        </w:rPr>
      </w:pPr>
    </w:p>
    <w:p w:rsidR="00884509" w:rsidRPr="005B2554" w:rsidRDefault="00197468" w:rsidP="00197468">
      <w:pPr>
        <w:tabs>
          <w:tab w:val="left" w:pos="1575"/>
        </w:tabs>
        <w:rPr>
          <w:sz w:val="22"/>
        </w:rPr>
      </w:pPr>
      <w:r>
        <w:rPr>
          <w:b/>
          <w:sz w:val="22"/>
        </w:rPr>
        <w:t>R</w:t>
      </w:r>
      <w:r w:rsidR="00934E6C" w:rsidRPr="005B2554">
        <w:rPr>
          <w:b/>
          <w:sz w:val="22"/>
        </w:rPr>
        <w:t>OLL CALL:</w:t>
      </w:r>
      <w:r w:rsidR="00934E6C" w:rsidRPr="005B2554">
        <w:rPr>
          <w:b/>
          <w:sz w:val="22"/>
        </w:rPr>
        <w:tab/>
      </w:r>
      <w:r w:rsidR="00934E6C" w:rsidRPr="005B2554">
        <w:rPr>
          <w:b/>
          <w:sz w:val="22"/>
        </w:rPr>
        <w:tab/>
      </w:r>
    </w:p>
    <w:p w:rsidR="00C038DD" w:rsidRDefault="00FC7947" w:rsidP="00C038DD">
      <w:pPr>
        <w:rPr>
          <w:sz w:val="22"/>
        </w:rPr>
      </w:pPr>
      <w:r w:rsidRPr="005B2554">
        <w:rPr>
          <w:sz w:val="22"/>
        </w:rPr>
        <w:t>COUNCILMEMBER JONES</w:t>
      </w:r>
      <w:r w:rsidR="00C038DD" w:rsidRPr="00C038DD">
        <w:rPr>
          <w:sz w:val="22"/>
        </w:rPr>
        <w:t xml:space="preserve"> </w:t>
      </w:r>
    </w:p>
    <w:p w:rsidR="00C038DD" w:rsidRPr="005B2554" w:rsidRDefault="00C038DD" w:rsidP="00C038DD">
      <w:pPr>
        <w:rPr>
          <w:sz w:val="22"/>
        </w:rPr>
      </w:pPr>
      <w:r w:rsidRPr="005B2554">
        <w:rPr>
          <w:sz w:val="22"/>
        </w:rPr>
        <w:t>COUNCILMEMBER ROESSNER</w:t>
      </w:r>
    </w:p>
    <w:p w:rsidR="00CE41A2" w:rsidRDefault="00CE41A2" w:rsidP="00CE41A2">
      <w:pPr>
        <w:rPr>
          <w:sz w:val="22"/>
        </w:rPr>
      </w:pPr>
      <w:r w:rsidRPr="005B2554">
        <w:rPr>
          <w:sz w:val="22"/>
        </w:rPr>
        <w:t>COUNCILMEMBER SNAY</w:t>
      </w:r>
    </w:p>
    <w:p w:rsidR="00197468" w:rsidRPr="005B2554" w:rsidRDefault="00197468" w:rsidP="00197468">
      <w:pPr>
        <w:rPr>
          <w:sz w:val="22"/>
          <w:szCs w:val="22"/>
        </w:rPr>
      </w:pPr>
      <w:r w:rsidRPr="005B2554">
        <w:rPr>
          <w:sz w:val="22"/>
        </w:rPr>
        <w:t xml:space="preserve">COUNCILMEMBER THACKER </w:t>
      </w:r>
      <w:r w:rsidRPr="005B2554">
        <w:rPr>
          <w:sz w:val="22"/>
          <w:szCs w:val="22"/>
        </w:rPr>
        <w:t xml:space="preserve">                                                                 </w:t>
      </w:r>
    </w:p>
    <w:p w:rsidR="00E117FB" w:rsidRPr="00406940" w:rsidRDefault="00E117FB" w:rsidP="00E117FB">
      <w:pPr>
        <w:rPr>
          <w:sz w:val="22"/>
        </w:rPr>
      </w:pPr>
      <w:r w:rsidRPr="00406940">
        <w:rPr>
          <w:sz w:val="22"/>
        </w:rPr>
        <w:t>COUNCILMEMBER HAYS</w:t>
      </w:r>
    </w:p>
    <w:p w:rsidR="0073057D" w:rsidRDefault="0073057D" w:rsidP="0073057D">
      <w:pPr>
        <w:rPr>
          <w:sz w:val="22"/>
          <w:szCs w:val="22"/>
        </w:rPr>
      </w:pPr>
      <w:r w:rsidRPr="005B2554">
        <w:rPr>
          <w:sz w:val="22"/>
        </w:rPr>
        <w:t>COUNCILMEMBER HOERNEMANN</w:t>
      </w:r>
      <w:r w:rsidRPr="00406940">
        <w:rPr>
          <w:sz w:val="22"/>
          <w:szCs w:val="22"/>
        </w:rPr>
        <w:t xml:space="preserve">                                                            </w:t>
      </w:r>
    </w:p>
    <w:p w:rsidR="005F2C56" w:rsidRPr="005B2554" w:rsidRDefault="005F2C56" w:rsidP="005F2C56">
      <w:pPr>
        <w:rPr>
          <w:sz w:val="22"/>
        </w:rPr>
      </w:pPr>
      <w:r w:rsidRPr="005B2554">
        <w:rPr>
          <w:sz w:val="22"/>
        </w:rPr>
        <w:t>COUNCILMEMBER KAHLER</w:t>
      </w:r>
    </w:p>
    <w:p w:rsidR="00B77CC6" w:rsidRPr="00CD4AED" w:rsidRDefault="002822CB" w:rsidP="00056C35">
      <w:pPr>
        <w:rPr>
          <w:b/>
          <w:sz w:val="22"/>
          <w:szCs w:val="22"/>
        </w:rPr>
      </w:pPr>
      <w:r w:rsidRPr="00CD4AED">
        <w:rPr>
          <w:b/>
          <w:sz w:val="22"/>
          <w:szCs w:val="22"/>
        </w:rPr>
        <w:t xml:space="preserve"> </w:t>
      </w:r>
      <w:r w:rsidR="00A3329E" w:rsidRPr="00406940">
        <w:rPr>
          <w:sz w:val="22"/>
          <w:szCs w:val="22"/>
        </w:rPr>
        <w:t xml:space="preserve">                    </w:t>
      </w:r>
      <w:r w:rsidR="00C038DD">
        <w:rPr>
          <w:sz w:val="22"/>
          <w:szCs w:val="22"/>
        </w:rPr>
        <w:t xml:space="preserve">                     </w:t>
      </w:r>
      <w:r w:rsidR="00A3329E" w:rsidRPr="00406940">
        <w:rPr>
          <w:sz w:val="22"/>
          <w:szCs w:val="22"/>
        </w:rPr>
        <w:t xml:space="preserve">                                                                                                                                                                                                                                                                                                                                                                                                                                                                                                                                                                                                                                                                                                                                                                                                                                                                                                                                                                                                                                                                                                                                                                                                                                                                                                                                                                                                                                                                                                                                                                                                                                                                                                                                                                                                                                                                                                                                                                                                                                                                                                                                                                                                                                                                                                                                                                                                                                                                                                                                                                                                                                                                                                                                                                                                                                                                                                                                                                                                                                                                                                                                                                                                                                                                                                                                                                                                                                                                                                                                                                                                                                                                                                                                                                                                                                                                                                                                                                                                                                                                                                                                                                                                                                                                                                                                                                                                                                                                                                                                                                                                                                                                                                                                                                                                                                                                                                                                                                                                                                                                                                                                                                                                                                                                                                                                                                                                                                                                                                                                                                                                                                                                                                                                                                                                                                                                                                                                                                                                                                                                                                                                                                                                                                                                                                                                                                                                                                                                                                                                                                                                                                                                                                                                                                                                                                                                                                                                                                                                                                                                                                                                                                                                                                                                                                                                                                                                                                                                                                                                                                                                                                                                                                                                                                                                                                                                                                                                                                                                                                                                                                                                                                                                                                                                                                                                                                           </w:t>
      </w:r>
    </w:p>
    <w:p w:rsidR="00552455" w:rsidRDefault="00480767" w:rsidP="001A77AF">
      <w:pPr>
        <w:ind w:left="1440" w:hanging="1440"/>
        <w:rPr>
          <w:sz w:val="22"/>
        </w:rPr>
      </w:pPr>
      <w:r w:rsidRPr="00406940">
        <w:rPr>
          <w:b/>
          <w:sz w:val="22"/>
        </w:rPr>
        <w:t>MINUTES:</w:t>
      </w:r>
      <w:r w:rsidRPr="00406940">
        <w:rPr>
          <w:sz w:val="22"/>
        </w:rPr>
        <w:t xml:space="preserve">      </w:t>
      </w:r>
      <w:r w:rsidRPr="00406940">
        <w:rPr>
          <w:b/>
          <w:sz w:val="22"/>
        </w:rPr>
        <w:tab/>
      </w:r>
      <w:r w:rsidR="0073057D">
        <w:rPr>
          <w:sz w:val="22"/>
        </w:rPr>
        <w:t xml:space="preserve">December </w:t>
      </w:r>
      <w:r w:rsidR="005F2C56">
        <w:rPr>
          <w:sz w:val="22"/>
        </w:rPr>
        <w:t>16</w:t>
      </w:r>
      <w:r w:rsidRPr="00C038DD">
        <w:rPr>
          <w:sz w:val="22"/>
        </w:rPr>
        <w:t>,</w:t>
      </w:r>
      <w:r w:rsidRPr="00406940">
        <w:rPr>
          <w:sz w:val="22"/>
        </w:rPr>
        <w:t xml:space="preserve"> 2024 Regular and Committee of the Whole meeting minutes.</w:t>
      </w:r>
    </w:p>
    <w:p w:rsidR="00480767" w:rsidRPr="00406940" w:rsidRDefault="00480767" w:rsidP="001A77AF">
      <w:pPr>
        <w:ind w:left="1440" w:hanging="1440"/>
        <w:rPr>
          <w:sz w:val="22"/>
        </w:rPr>
      </w:pPr>
    </w:p>
    <w:p w:rsidR="00884509" w:rsidRPr="00406940" w:rsidRDefault="007F4469" w:rsidP="00CE150A">
      <w:pPr>
        <w:ind w:left="1440" w:hanging="1440"/>
        <w:rPr>
          <w:sz w:val="22"/>
        </w:rPr>
      </w:pPr>
      <w:r w:rsidRPr="00406940">
        <w:rPr>
          <w:b/>
          <w:sz w:val="22"/>
        </w:rPr>
        <w:t>COMMITTEE REPORTS:</w:t>
      </w:r>
      <w:r w:rsidR="00934E6C" w:rsidRPr="00406940">
        <w:rPr>
          <w:sz w:val="22"/>
        </w:rPr>
        <w:tab/>
        <w:t xml:space="preserve">             </w:t>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CE150A" w:rsidRPr="00406940">
        <w:rPr>
          <w:sz w:val="22"/>
        </w:rPr>
        <w:tab/>
      </w:r>
      <w:r w:rsidR="00934E6C" w:rsidRPr="00406940">
        <w:rPr>
          <w:sz w:val="22"/>
        </w:rPr>
        <w:t xml:space="preserve"> </w:t>
      </w:r>
      <w:r w:rsidR="00934E6C" w:rsidRPr="00406940">
        <w:rPr>
          <w:b/>
          <w:sz w:val="22"/>
        </w:rPr>
        <w:t>CHAIR</w:t>
      </w:r>
    </w:p>
    <w:p w:rsidR="00522E62" w:rsidRPr="005B2554" w:rsidRDefault="00522E62" w:rsidP="00522E62">
      <w:pPr>
        <w:tabs>
          <w:tab w:val="left" w:pos="7200"/>
        </w:tabs>
        <w:rPr>
          <w:sz w:val="22"/>
        </w:rPr>
      </w:pPr>
      <w:r w:rsidRPr="00406940">
        <w:rPr>
          <w:sz w:val="22"/>
        </w:rPr>
        <w:t xml:space="preserve">FINANCE </w:t>
      </w:r>
      <w:r w:rsidRPr="005B2554">
        <w:rPr>
          <w:sz w:val="22"/>
        </w:rPr>
        <w:t>. . . . . . . . . . . . . . . . . . . . . . . . . . . . . . . . . . . . . . . . . . . . .</w:t>
      </w:r>
      <w:r w:rsidR="00621B19" w:rsidRPr="005B2554">
        <w:rPr>
          <w:sz w:val="22"/>
        </w:rPr>
        <w:t xml:space="preserve"> . . . . . . . . . . . .    </w:t>
      </w:r>
      <w:r w:rsidR="00234BE3" w:rsidRPr="005B2554">
        <w:rPr>
          <w:sz w:val="22"/>
        </w:rPr>
        <w:t>KEVIN ROESSNER</w:t>
      </w:r>
    </w:p>
    <w:p w:rsidR="00522E62" w:rsidRPr="005B2554" w:rsidRDefault="00522E62" w:rsidP="00522E62">
      <w:pPr>
        <w:tabs>
          <w:tab w:val="left" w:pos="7020"/>
        </w:tabs>
        <w:rPr>
          <w:sz w:val="22"/>
        </w:rPr>
      </w:pPr>
      <w:r w:rsidRPr="005B2554">
        <w:rPr>
          <w:sz w:val="22"/>
        </w:rPr>
        <w:t xml:space="preserve">LAW &amp; COMMUNITY PLANNING  . . . . . . . . . . . . . . . . . . . . . . . . . . . . . . . . . . .    </w:t>
      </w:r>
      <w:r w:rsidR="001633E5" w:rsidRPr="005B2554">
        <w:rPr>
          <w:sz w:val="22"/>
        </w:rPr>
        <w:t>JOHN KAHLER</w:t>
      </w:r>
    </w:p>
    <w:p w:rsidR="00522E62" w:rsidRPr="005B2554" w:rsidRDefault="00522E62" w:rsidP="00522E62">
      <w:pPr>
        <w:tabs>
          <w:tab w:val="left" w:pos="7110"/>
        </w:tabs>
        <w:rPr>
          <w:sz w:val="22"/>
        </w:rPr>
      </w:pPr>
      <w:r w:rsidRPr="005B2554">
        <w:rPr>
          <w:sz w:val="22"/>
        </w:rPr>
        <w:t xml:space="preserve">MATERIALS &amp; EQUIPMENT  . . . . . . . . . . . . . . . . . . . . . . . . . . . . . . . . . . . . . . . .    </w:t>
      </w:r>
      <w:r w:rsidR="001633E5" w:rsidRPr="005B2554">
        <w:rPr>
          <w:sz w:val="22"/>
        </w:rPr>
        <w:t>AARON JONES</w:t>
      </w:r>
    </w:p>
    <w:p w:rsidR="001633E5" w:rsidRPr="005B2554" w:rsidRDefault="00522E62" w:rsidP="00522E62">
      <w:pPr>
        <w:rPr>
          <w:sz w:val="22"/>
        </w:rPr>
      </w:pPr>
      <w:r w:rsidRPr="005B2554">
        <w:rPr>
          <w:sz w:val="22"/>
        </w:rPr>
        <w:t xml:space="preserve">PERSONNEL &amp; LABOR RELATIONS  . . . . . . . . . . . . . . . . . . . . . . . . . . . . . . . . .    </w:t>
      </w:r>
      <w:r w:rsidR="001633E5" w:rsidRPr="005B2554">
        <w:rPr>
          <w:sz w:val="22"/>
        </w:rPr>
        <w:t>JOHN HAYS</w:t>
      </w:r>
    </w:p>
    <w:p w:rsidR="00522E62" w:rsidRPr="005B2554" w:rsidRDefault="00522E62" w:rsidP="00522E62">
      <w:pPr>
        <w:rPr>
          <w:sz w:val="22"/>
        </w:rPr>
      </w:pPr>
      <w:r w:rsidRPr="005B2554">
        <w:rPr>
          <w:sz w:val="22"/>
        </w:rPr>
        <w:t>RECREATION &amp; PUBLIC P</w:t>
      </w:r>
      <w:r w:rsidR="00B57A40">
        <w:rPr>
          <w:sz w:val="22"/>
        </w:rPr>
        <w:t>R</w:t>
      </w:r>
      <w:r w:rsidRPr="005B2554">
        <w:rPr>
          <w:sz w:val="22"/>
        </w:rPr>
        <w:t xml:space="preserve">OPERTY  . . . . . . . . . . . . . . . . . . . . . . . . . . . . . </w:t>
      </w:r>
      <w:r w:rsidR="00C61B16" w:rsidRPr="005B2554">
        <w:rPr>
          <w:sz w:val="22"/>
        </w:rPr>
        <w:t xml:space="preserve">. . .     </w:t>
      </w:r>
      <w:r w:rsidR="001633E5" w:rsidRPr="005B2554">
        <w:rPr>
          <w:sz w:val="22"/>
        </w:rPr>
        <w:t>DENNIS SNAY</w:t>
      </w:r>
    </w:p>
    <w:p w:rsidR="00522E62" w:rsidRPr="005B2554" w:rsidRDefault="00522E62" w:rsidP="00522E62">
      <w:pPr>
        <w:tabs>
          <w:tab w:val="left" w:pos="7020"/>
          <w:tab w:val="left" w:pos="7470"/>
          <w:tab w:val="left" w:pos="7650"/>
          <w:tab w:val="left" w:pos="7740"/>
        </w:tabs>
        <w:ind w:right="-144"/>
        <w:rPr>
          <w:sz w:val="22"/>
        </w:rPr>
      </w:pPr>
      <w:r w:rsidRPr="005B2554">
        <w:rPr>
          <w:sz w:val="22"/>
        </w:rPr>
        <w:t>STREETS, SIDEWALKS &amp; SEWERS  . . . . . . . . . . . . . . . . . . . . . .  . . . . . . . .</w:t>
      </w:r>
      <w:r w:rsidR="00C61B16" w:rsidRPr="005B2554">
        <w:rPr>
          <w:sz w:val="22"/>
        </w:rPr>
        <w:t xml:space="preserve"> . . . </w:t>
      </w:r>
      <w:r w:rsidR="007C68D6" w:rsidRPr="005B2554">
        <w:rPr>
          <w:sz w:val="22"/>
        </w:rPr>
        <w:t xml:space="preserve">  </w:t>
      </w:r>
      <w:r w:rsidR="00C61B16" w:rsidRPr="005B2554">
        <w:rPr>
          <w:sz w:val="22"/>
        </w:rPr>
        <w:t xml:space="preserve">  </w:t>
      </w:r>
      <w:r w:rsidR="001A77AF" w:rsidRPr="005B2554">
        <w:rPr>
          <w:sz w:val="22"/>
        </w:rPr>
        <w:t>CHEYANE THACKER</w:t>
      </w:r>
    </w:p>
    <w:p w:rsidR="00522E62" w:rsidRPr="005B2554" w:rsidRDefault="00522E62" w:rsidP="00522E62">
      <w:pPr>
        <w:tabs>
          <w:tab w:val="left" w:pos="7020"/>
          <w:tab w:val="left" w:pos="7200"/>
        </w:tabs>
        <w:rPr>
          <w:sz w:val="22"/>
          <w:u w:val="single"/>
        </w:rPr>
      </w:pPr>
      <w:r w:rsidRPr="005B2554">
        <w:rPr>
          <w:sz w:val="22"/>
        </w:rPr>
        <w:t>ECONOMIC DEVELOPMENT &amp; DOWNTOWN PLANNING . . .</w:t>
      </w:r>
      <w:r w:rsidR="0016693F" w:rsidRPr="005B2554">
        <w:rPr>
          <w:sz w:val="22"/>
        </w:rPr>
        <w:t xml:space="preserve"> . . . . . . . . .</w:t>
      </w:r>
      <w:r w:rsidR="00C61B16" w:rsidRPr="005B2554">
        <w:rPr>
          <w:sz w:val="22"/>
        </w:rPr>
        <w:t xml:space="preserve"> . . .</w:t>
      </w:r>
      <w:r w:rsidR="00234BE3" w:rsidRPr="005B2554">
        <w:rPr>
          <w:sz w:val="22"/>
        </w:rPr>
        <w:t xml:space="preserve"> </w:t>
      </w:r>
      <w:r w:rsidR="00C61B16" w:rsidRPr="005B2554">
        <w:rPr>
          <w:sz w:val="22"/>
        </w:rPr>
        <w:t xml:space="preserve">  </w:t>
      </w:r>
      <w:r w:rsidR="001633E5" w:rsidRPr="005B2554">
        <w:rPr>
          <w:sz w:val="22"/>
        </w:rPr>
        <w:t>SCOTT HOERNEMANN</w:t>
      </w:r>
    </w:p>
    <w:p w:rsidR="00884509" w:rsidRPr="005B2554" w:rsidRDefault="00884509" w:rsidP="00C03EC2">
      <w:pPr>
        <w:tabs>
          <w:tab w:val="left" w:pos="1332"/>
        </w:tabs>
        <w:rPr>
          <w:sz w:val="22"/>
        </w:rPr>
      </w:pPr>
    </w:p>
    <w:p w:rsidR="00884509" w:rsidRPr="005B2554" w:rsidRDefault="00934E6C">
      <w:pPr>
        <w:rPr>
          <w:sz w:val="22"/>
        </w:rPr>
      </w:pPr>
      <w:r w:rsidRPr="005B2554">
        <w:rPr>
          <w:b/>
          <w:sz w:val="22"/>
        </w:rPr>
        <w:t>COMMITTEE OF THE WHOLE:</w:t>
      </w:r>
      <w:r w:rsidRPr="005B2554">
        <w:rPr>
          <w:sz w:val="22"/>
        </w:rPr>
        <w:t xml:space="preserve">  </w:t>
      </w:r>
      <w:r w:rsidRPr="005B2554">
        <w:rPr>
          <w:sz w:val="22"/>
        </w:rPr>
        <w:tab/>
        <w:t>1</w:t>
      </w:r>
      <w:r w:rsidRPr="005B2554">
        <w:rPr>
          <w:sz w:val="22"/>
          <w:vertAlign w:val="superscript"/>
        </w:rPr>
        <w:t xml:space="preserve">st </w:t>
      </w:r>
      <w:r w:rsidRPr="005B2554">
        <w:rPr>
          <w:sz w:val="22"/>
        </w:rPr>
        <w:t>and 3</w:t>
      </w:r>
      <w:r w:rsidRPr="005B2554">
        <w:rPr>
          <w:sz w:val="22"/>
          <w:vertAlign w:val="superscript"/>
        </w:rPr>
        <w:t>rd</w:t>
      </w:r>
      <w:r w:rsidRPr="005B2554">
        <w:rPr>
          <w:sz w:val="22"/>
        </w:rPr>
        <w:t xml:space="preserve"> Monday </w:t>
      </w:r>
      <w:r w:rsidR="000F5DF7" w:rsidRPr="005B2554">
        <w:rPr>
          <w:sz w:val="22"/>
        </w:rPr>
        <w:t>6:45</w:t>
      </w:r>
      <w:r w:rsidRPr="005B2554">
        <w:rPr>
          <w:sz w:val="22"/>
        </w:rPr>
        <w:t xml:space="preserve"> p.m. - 4</w:t>
      </w:r>
      <w:r w:rsidRPr="005B2554">
        <w:rPr>
          <w:sz w:val="22"/>
          <w:vertAlign w:val="superscript"/>
        </w:rPr>
        <w:t>th</w:t>
      </w:r>
      <w:r w:rsidRPr="005B2554">
        <w:rPr>
          <w:sz w:val="22"/>
        </w:rPr>
        <w:t xml:space="preserve"> Monday </w:t>
      </w:r>
      <w:r w:rsidR="000F5DF7" w:rsidRPr="005B2554">
        <w:rPr>
          <w:sz w:val="22"/>
        </w:rPr>
        <w:t>6:45</w:t>
      </w:r>
      <w:r w:rsidRPr="005B2554">
        <w:rPr>
          <w:sz w:val="22"/>
        </w:rPr>
        <w:t xml:space="preserve"> p.m.</w:t>
      </w:r>
    </w:p>
    <w:p w:rsidR="00884509" w:rsidRPr="00B261F8" w:rsidRDefault="00884509">
      <w:pPr>
        <w:ind w:left="2880" w:firstLine="720"/>
        <w:rPr>
          <w:sz w:val="22"/>
        </w:rPr>
      </w:pPr>
    </w:p>
    <w:p w:rsidR="00884509" w:rsidRPr="00B261F8" w:rsidRDefault="00896443">
      <w:pPr>
        <w:rPr>
          <w:sz w:val="20"/>
        </w:rPr>
      </w:pPr>
      <w:r w:rsidRPr="00B261F8">
        <w:rPr>
          <w:b/>
          <w:sz w:val="20"/>
        </w:rPr>
        <w:t>REPORTS OF THE OFFICERS:</w:t>
      </w:r>
    </w:p>
    <w:p w:rsidR="00884509" w:rsidRPr="00B261F8" w:rsidRDefault="00934E6C">
      <w:pPr>
        <w:rPr>
          <w:sz w:val="22"/>
          <w:szCs w:val="22"/>
        </w:rPr>
      </w:pPr>
      <w:r w:rsidRPr="00B261F8">
        <w:rPr>
          <w:sz w:val="22"/>
          <w:szCs w:val="22"/>
        </w:rPr>
        <w:t>H</w:t>
      </w:r>
      <w:r w:rsidR="000D68B7" w:rsidRPr="00B261F8">
        <w:rPr>
          <w:sz w:val="22"/>
          <w:szCs w:val="22"/>
        </w:rPr>
        <w:t>is</w:t>
      </w:r>
      <w:r w:rsidR="00621B19" w:rsidRPr="00B261F8">
        <w:rPr>
          <w:sz w:val="22"/>
          <w:szCs w:val="22"/>
        </w:rPr>
        <w:t xml:space="preserve"> Honor </w:t>
      </w:r>
      <w:r w:rsidRPr="00B261F8">
        <w:rPr>
          <w:sz w:val="22"/>
          <w:szCs w:val="22"/>
        </w:rPr>
        <w:t xml:space="preserve">Mayor </w:t>
      </w:r>
      <w:r w:rsidR="000D68B7" w:rsidRPr="00B261F8">
        <w:rPr>
          <w:sz w:val="22"/>
          <w:szCs w:val="22"/>
        </w:rPr>
        <w:t>Lee Wilkinson</w:t>
      </w:r>
    </w:p>
    <w:p w:rsidR="00884509" w:rsidRPr="00B261F8" w:rsidRDefault="00934E6C">
      <w:pPr>
        <w:rPr>
          <w:sz w:val="22"/>
          <w:szCs w:val="22"/>
        </w:rPr>
      </w:pPr>
      <w:r w:rsidRPr="00B261F8">
        <w:rPr>
          <w:sz w:val="22"/>
          <w:szCs w:val="22"/>
        </w:rPr>
        <w:t>Clerk of Council Ann Forrest</w:t>
      </w:r>
    </w:p>
    <w:p w:rsidR="00884509" w:rsidRPr="00B261F8" w:rsidRDefault="008F3A62">
      <w:pPr>
        <w:rPr>
          <w:sz w:val="22"/>
          <w:szCs w:val="22"/>
        </w:rPr>
      </w:pPr>
      <w:r w:rsidRPr="00B261F8">
        <w:rPr>
          <w:sz w:val="22"/>
          <w:szCs w:val="22"/>
        </w:rPr>
        <w:t xml:space="preserve">Director of Finance </w:t>
      </w:r>
      <w:r w:rsidR="005660C1" w:rsidRPr="00B261F8">
        <w:rPr>
          <w:sz w:val="22"/>
          <w:szCs w:val="22"/>
        </w:rPr>
        <w:t>Kathy Kaufman</w:t>
      </w:r>
    </w:p>
    <w:p w:rsidR="00884509" w:rsidRPr="00B261F8" w:rsidRDefault="00934E6C" w:rsidP="00EA5AD2">
      <w:pPr>
        <w:tabs>
          <w:tab w:val="center" w:pos="5328"/>
        </w:tabs>
        <w:rPr>
          <w:sz w:val="22"/>
          <w:szCs w:val="22"/>
        </w:rPr>
      </w:pPr>
      <w:r w:rsidRPr="00B261F8">
        <w:rPr>
          <w:sz w:val="22"/>
          <w:szCs w:val="22"/>
        </w:rPr>
        <w:t xml:space="preserve">Director of Law </w:t>
      </w:r>
      <w:r w:rsidR="001633E5" w:rsidRPr="00B261F8">
        <w:rPr>
          <w:sz w:val="22"/>
          <w:szCs w:val="22"/>
        </w:rPr>
        <w:t>Zach</w:t>
      </w:r>
      <w:r w:rsidR="000D68B7" w:rsidRPr="00B261F8">
        <w:rPr>
          <w:sz w:val="22"/>
          <w:szCs w:val="22"/>
        </w:rPr>
        <w:t>ary</w:t>
      </w:r>
      <w:r w:rsidR="001633E5" w:rsidRPr="00B261F8">
        <w:rPr>
          <w:sz w:val="22"/>
          <w:szCs w:val="22"/>
        </w:rPr>
        <w:t xml:space="preserve"> Fowler</w:t>
      </w:r>
    </w:p>
    <w:p w:rsidR="00884509" w:rsidRPr="005928E2" w:rsidRDefault="00884509">
      <w:pPr>
        <w:rPr>
          <w:sz w:val="22"/>
        </w:rPr>
      </w:pPr>
    </w:p>
    <w:p w:rsidR="00400732" w:rsidRPr="005928E2" w:rsidRDefault="004514F5" w:rsidP="00486A7D">
      <w:pPr>
        <w:rPr>
          <w:b/>
          <w:sz w:val="22"/>
        </w:rPr>
      </w:pPr>
      <w:r w:rsidRPr="005928E2">
        <w:rPr>
          <w:b/>
          <w:sz w:val="22"/>
        </w:rPr>
        <w:t>WRITTEN COMMUNICATIONS:</w:t>
      </w:r>
      <w:r w:rsidR="00556976" w:rsidRPr="005928E2">
        <w:rPr>
          <w:b/>
          <w:sz w:val="22"/>
        </w:rPr>
        <w:t xml:space="preserve">  </w:t>
      </w:r>
    </w:p>
    <w:p w:rsidR="005928E2" w:rsidRPr="005928E2" w:rsidRDefault="00A20D4E" w:rsidP="00B57A40">
      <w:pPr>
        <w:rPr>
          <w:sz w:val="22"/>
        </w:rPr>
      </w:pPr>
      <w:r w:rsidRPr="005928E2">
        <w:rPr>
          <w:sz w:val="22"/>
        </w:rPr>
        <w:t>Mayor’s Request for Legislation #2</w:t>
      </w:r>
      <w:r w:rsidR="005928E2" w:rsidRPr="005928E2">
        <w:rPr>
          <w:sz w:val="22"/>
        </w:rPr>
        <w:t>5-01 – Mobile Food Unit Vendor’s License</w:t>
      </w:r>
    </w:p>
    <w:p w:rsidR="005928E2" w:rsidRPr="005928E2" w:rsidRDefault="005928E2" w:rsidP="00B57A40">
      <w:pPr>
        <w:rPr>
          <w:sz w:val="22"/>
        </w:rPr>
      </w:pPr>
      <w:r w:rsidRPr="005928E2">
        <w:rPr>
          <w:sz w:val="22"/>
        </w:rPr>
        <w:t>Mayor’s Request for Legislation #25-02 - Road Salt Competitive Bid Acquisition</w:t>
      </w:r>
    </w:p>
    <w:p w:rsidR="005928E2" w:rsidRPr="005928E2" w:rsidRDefault="005928E2" w:rsidP="00B57A40">
      <w:pPr>
        <w:rPr>
          <w:sz w:val="22"/>
        </w:rPr>
      </w:pPr>
      <w:r w:rsidRPr="005928E2">
        <w:rPr>
          <w:sz w:val="22"/>
        </w:rPr>
        <w:t>Mayor’s Request for Legislation #25-03 – Street Sweeper Lease</w:t>
      </w:r>
    </w:p>
    <w:p w:rsidR="005928E2" w:rsidRPr="005928E2" w:rsidRDefault="005928E2" w:rsidP="00B57A40">
      <w:pPr>
        <w:rPr>
          <w:sz w:val="22"/>
        </w:rPr>
      </w:pPr>
      <w:r w:rsidRPr="005928E2">
        <w:rPr>
          <w:sz w:val="22"/>
        </w:rPr>
        <w:t>Mayor’s Request for Legislation #25-04 – Curb Lawn Restoration Program</w:t>
      </w:r>
    </w:p>
    <w:p w:rsidR="005928E2" w:rsidRPr="005928E2" w:rsidRDefault="005928E2" w:rsidP="00B57A40">
      <w:pPr>
        <w:rPr>
          <w:sz w:val="22"/>
        </w:rPr>
      </w:pPr>
      <w:r w:rsidRPr="005928E2">
        <w:rPr>
          <w:sz w:val="22"/>
        </w:rPr>
        <w:t>Mayor’s Request for Legislation #25-05 – 2025 River and Creek Wall Rehabilitation</w:t>
      </w:r>
    </w:p>
    <w:p w:rsidR="00CD4AED" w:rsidRPr="00655B21" w:rsidRDefault="00655B21" w:rsidP="00B57A40">
      <w:pPr>
        <w:rPr>
          <w:sz w:val="22"/>
        </w:rPr>
      </w:pPr>
      <w:r w:rsidRPr="003D285D">
        <w:rPr>
          <w:sz w:val="22"/>
        </w:rPr>
        <w:t>4</w:t>
      </w:r>
      <w:r w:rsidRPr="003D285D">
        <w:rPr>
          <w:sz w:val="22"/>
          <w:vertAlign w:val="superscript"/>
        </w:rPr>
        <w:t>th</w:t>
      </w:r>
      <w:r w:rsidRPr="003D285D">
        <w:rPr>
          <w:sz w:val="22"/>
        </w:rPr>
        <w:t xml:space="preserve"> Quarter Credit C</w:t>
      </w:r>
      <w:r w:rsidR="005928E2" w:rsidRPr="003D285D">
        <w:rPr>
          <w:sz w:val="22"/>
        </w:rPr>
        <w:t xml:space="preserve">ard </w:t>
      </w:r>
      <w:r w:rsidRPr="003D285D">
        <w:rPr>
          <w:sz w:val="22"/>
        </w:rPr>
        <w:t>Compliance Report</w:t>
      </w:r>
    </w:p>
    <w:p w:rsidR="006E59AA" w:rsidRPr="00655B21" w:rsidRDefault="006E59AA" w:rsidP="00B57A40">
      <w:pPr>
        <w:rPr>
          <w:sz w:val="22"/>
        </w:rPr>
      </w:pPr>
    </w:p>
    <w:p w:rsidR="00181F5B" w:rsidRPr="00264C12" w:rsidRDefault="00BB41BA" w:rsidP="00181F5B">
      <w:pPr>
        <w:rPr>
          <w:sz w:val="22"/>
        </w:rPr>
      </w:pPr>
      <w:r w:rsidRPr="00A20D4E">
        <w:rPr>
          <w:b/>
          <w:sz w:val="22"/>
        </w:rPr>
        <w:t>ORA</w:t>
      </w:r>
      <w:r w:rsidR="00181F5B" w:rsidRPr="00A20D4E">
        <w:rPr>
          <w:b/>
          <w:sz w:val="22"/>
        </w:rPr>
        <w:t>L COMMUNICATIONS</w:t>
      </w:r>
      <w:r w:rsidR="00181F5B" w:rsidRPr="00264C12">
        <w:rPr>
          <w:b/>
          <w:sz w:val="22"/>
        </w:rPr>
        <w:t>:</w:t>
      </w:r>
    </w:p>
    <w:p w:rsidR="00181F5B" w:rsidRPr="00C045F8" w:rsidRDefault="00181F5B" w:rsidP="00181F5B">
      <w:pPr>
        <w:rPr>
          <w:sz w:val="22"/>
        </w:rPr>
      </w:pPr>
      <w:r w:rsidRPr="00C045F8">
        <w:rPr>
          <w:sz w:val="22"/>
        </w:rPr>
        <w:t>Anyone wishing to address Council may step to the podium, sign in and direct their questions to the Council President.</w:t>
      </w:r>
    </w:p>
    <w:p w:rsidR="009953ED" w:rsidRPr="0021042E" w:rsidRDefault="009953ED" w:rsidP="00F45483">
      <w:pPr>
        <w:rPr>
          <w:b/>
          <w:sz w:val="16"/>
          <w:szCs w:val="16"/>
        </w:rPr>
      </w:pPr>
    </w:p>
    <w:p w:rsidR="00181F5B" w:rsidRPr="00C045F8" w:rsidRDefault="00415467" w:rsidP="0021042E">
      <w:pPr>
        <w:rPr>
          <w:sz w:val="22"/>
          <w:szCs w:val="22"/>
        </w:rPr>
      </w:pPr>
      <w:r w:rsidRPr="00C045F8">
        <w:rPr>
          <w:b/>
          <w:sz w:val="22"/>
          <w:szCs w:val="22"/>
        </w:rPr>
        <w:t>M</w:t>
      </w:r>
      <w:r w:rsidR="00181F5B" w:rsidRPr="00C045F8">
        <w:rPr>
          <w:b/>
          <w:sz w:val="22"/>
          <w:szCs w:val="22"/>
        </w:rPr>
        <w:t>OTIONS:</w:t>
      </w:r>
    </w:p>
    <w:p w:rsidR="00181F5B" w:rsidRPr="00C045F8" w:rsidRDefault="00181F5B" w:rsidP="0021042E">
      <w:pPr>
        <w:tabs>
          <w:tab w:val="center" w:pos="5328"/>
        </w:tabs>
        <w:rPr>
          <w:b/>
          <w:sz w:val="22"/>
          <w:szCs w:val="22"/>
        </w:rPr>
      </w:pPr>
      <w:r w:rsidRPr="00C045F8">
        <w:rPr>
          <w:b/>
          <w:sz w:val="22"/>
          <w:szCs w:val="22"/>
        </w:rPr>
        <w:t>RESOLUTIONS &amp; ORDINANCES:</w:t>
      </w:r>
      <w:r w:rsidR="00687516" w:rsidRPr="00C045F8">
        <w:rPr>
          <w:b/>
          <w:sz w:val="22"/>
          <w:szCs w:val="22"/>
        </w:rPr>
        <w:tab/>
      </w:r>
    </w:p>
    <w:p w:rsidR="00F20100" w:rsidRPr="00C045F8" w:rsidRDefault="00696524" w:rsidP="0021042E">
      <w:pPr>
        <w:rPr>
          <w:b/>
          <w:sz w:val="22"/>
          <w:szCs w:val="22"/>
        </w:rPr>
      </w:pPr>
      <w:r w:rsidRPr="00C045F8">
        <w:rPr>
          <w:b/>
          <w:sz w:val="22"/>
          <w:szCs w:val="22"/>
        </w:rPr>
        <w:t xml:space="preserve">OTHER </w:t>
      </w:r>
      <w:r w:rsidR="00F20100" w:rsidRPr="00C045F8">
        <w:rPr>
          <w:b/>
          <w:sz w:val="22"/>
          <w:szCs w:val="22"/>
        </w:rPr>
        <w:t xml:space="preserve">BUSINESS: </w:t>
      </w:r>
    </w:p>
    <w:p w:rsidR="00A96309" w:rsidRDefault="00934E6C" w:rsidP="0021042E">
      <w:pPr>
        <w:tabs>
          <w:tab w:val="center" w:pos="5328"/>
        </w:tabs>
        <w:rPr>
          <w:b/>
          <w:sz w:val="22"/>
          <w:szCs w:val="22"/>
        </w:rPr>
      </w:pPr>
      <w:r w:rsidRPr="00C045F8">
        <w:rPr>
          <w:b/>
          <w:sz w:val="22"/>
          <w:szCs w:val="22"/>
        </w:rPr>
        <w:t>ADJOURNMEN</w:t>
      </w:r>
      <w:r w:rsidR="0021042E">
        <w:rPr>
          <w:b/>
          <w:sz w:val="22"/>
          <w:szCs w:val="22"/>
        </w:rPr>
        <w:t>T</w:t>
      </w:r>
      <w:r w:rsidRPr="00C045F8">
        <w:rPr>
          <w:b/>
          <w:sz w:val="22"/>
          <w:szCs w:val="22"/>
        </w:rPr>
        <w:t xml:space="preserve">:     </w:t>
      </w:r>
    </w:p>
    <w:p w:rsidR="0021042E" w:rsidRPr="0021042E" w:rsidRDefault="0021042E" w:rsidP="00C67BDF">
      <w:pPr>
        <w:tabs>
          <w:tab w:val="center" w:pos="5328"/>
        </w:tabs>
        <w:rPr>
          <w:i/>
          <w:spacing w:val="4"/>
          <w:sz w:val="16"/>
          <w:szCs w:val="16"/>
        </w:rPr>
      </w:pPr>
    </w:p>
    <w:p w:rsidR="00884509" w:rsidRDefault="00764689" w:rsidP="00C67BDF">
      <w:pPr>
        <w:tabs>
          <w:tab w:val="center" w:pos="5328"/>
        </w:tabs>
        <w:rPr>
          <w:i/>
          <w:spacing w:val="4"/>
          <w:sz w:val="20"/>
        </w:rPr>
      </w:pPr>
      <w:r>
        <w:rPr>
          <w:i/>
          <w:spacing w:val="4"/>
          <w:sz w:val="20"/>
        </w:rPr>
        <w:t>“</w:t>
      </w:r>
      <w:r w:rsidR="00934E6C" w:rsidRPr="00C045F8">
        <w:rPr>
          <w:i/>
          <w:spacing w:val="4"/>
          <w:sz w:val="20"/>
        </w:rPr>
        <w:t xml:space="preserve">Any invocation that may be offered before the official start of the </w:t>
      </w:r>
      <w:r w:rsidR="00934E6C" w:rsidRPr="00C045F8">
        <w:rPr>
          <w:i/>
          <w:spacing w:val="2"/>
          <w:sz w:val="20"/>
        </w:rPr>
        <w:t xml:space="preserve">Council meeting is offered by a Chaplain who is expressing private </w:t>
      </w:r>
      <w:r w:rsidR="00934E6C" w:rsidRPr="00C045F8">
        <w:rPr>
          <w:i/>
          <w:spacing w:val="4"/>
          <w:sz w:val="20"/>
        </w:rPr>
        <w:t xml:space="preserve">thoughts as governed by his or her own conscience, to and for the benefit of the Council. The views or beliefs expressed by the invocation speaker have not been previously reviewed or approved by the Council and do not necessarily represent the religious beliefs or views of the Council in part or as a whole. No member of the community is required to </w:t>
      </w:r>
      <w:r w:rsidR="001332FC" w:rsidRPr="00C045F8">
        <w:rPr>
          <w:i/>
          <w:spacing w:val="4"/>
          <w:sz w:val="20"/>
        </w:rPr>
        <w:t>a</w:t>
      </w:r>
      <w:r w:rsidR="00934E6C" w:rsidRPr="00C045F8">
        <w:rPr>
          <w:i/>
          <w:spacing w:val="4"/>
          <w:sz w:val="20"/>
        </w:rPr>
        <w:t>ttend or participate in the invocation and such decision will have no impact on their right to particip</w:t>
      </w:r>
      <w:r w:rsidR="0073638B" w:rsidRPr="00C045F8">
        <w:rPr>
          <w:i/>
          <w:spacing w:val="4"/>
          <w:sz w:val="20"/>
        </w:rPr>
        <w:t xml:space="preserve">ate actively in the business of </w:t>
      </w:r>
      <w:r w:rsidR="00934E6C" w:rsidRPr="00C045F8">
        <w:rPr>
          <w:i/>
          <w:spacing w:val="4"/>
          <w:sz w:val="20"/>
        </w:rPr>
        <w:t>the Council.”</w:t>
      </w:r>
    </w:p>
    <w:p w:rsidR="00B039AD" w:rsidRDefault="00B039AD">
      <w:pPr>
        <w:jc w:val="center"/>
        <w:rPr>
          <w:b/>
          <w:sz w:val="22"/>
          <w:szCs w:val="22"/>
          <w:u w:val="single"/>
        </w:rPr>
      </w:pPr>
    </w:p>
    <w:p w:rsidR="0021042E" w:rsidRDefault="0021042E">
      <w:pPr>
        <w:jc w:val="center"/>
        <w:rPr>
          <w:b/>
          <w:sz w:val="22"/>
          <w:szCs w:val="22"/>
          <w:u w:val="single"/>
        </w:rPr>
      </w:pPr>
    </w:p>
    <w:p w:rsidR="00884509" w:rsidRPr="00C045F8" w:rsidRDefault="00915455">
      <w:pPr>
        <w:jc w:val="center"/>
        <w:rPr>
          <w:b/>
          <w:sz w:val="22"/>
          <w:szCs w:val="22"/>
          <w:u w:val="single"/>
        </w:rPr>
      </w:pPr>
      <w:r w:rsidRPr="00C045F8">
        <w:rPr>
          <w:b/>
          <w:sz w:val="22"/>
          <w:szCs w:val="22"/>
          <w:u w:val="single"/>
        </w:rPr>
        <w:t>P</w:t>
      </w:r>
      <w:r w:rsidR="00934E6C" w:rsidRPr="00C045F8">
        <w:rPr>
          <w:b/>
          <w:sz w:val="22"/>
          <w:szCs w:val="22"/>
          <w:u w:val="single"/>
        </w:rPr>
        <w:t>ENDING LEGISLATION</w:t>
      </w:r>
    </w:p>
    <w:p w:rsidR="00452434" w:rsidRPr="00B039AD" w:rsidRDefault="00452434" w:rsidP="00DF0EA4">
      <w:pPr>
        <w:tabs>
          <w:tab w:val="left" w:pos="2880"/>
          <w:tab w:val="left" w:pos="3633"/>
        </w:tabs>
        <w:rPr>
          <w:b/>
          <w:sz w:val="22"/>
          <w:szCs w:val="22"/>
          <w:u w:val="single"/>
        </w:rPr>
      </w:pPr>
    </w:p>
    <w:p w:rsidR="00115A34" w:rsidRPr="00B039AD" w:rsidRDefault="00934E6C" w:rsidP="00DF0EA4">
      <w:pPr>
        <w:tabs>
          <w:tab w:val="left" w:pos="2880"/>
          <w:tab w:val="left" w:pos="3633"/>
        </w:tabs>
        <w:rPr>
          <w:b/>
          <w:sz w:val="22"/>
          <w:szCs w:val="22"/>
        </w:rPr>
      </w:pPr>
      <w:r w:rsidRPr="00B039AD">
        <w:rPr>
          <w:b/>
          <w:sz w:val="22"/>
          <w:szCs w:val="22"/>
          <w:u w:val="single"/>
        </w:rPr>
        <w:t>RESOLUTIONS</w:t>
      </w:r>
      <w:r w:rsidR="00F96866" w:rsidRPr="00B039AD">
        <w:rPr>
          <w:b/>
          <w:sz w:val="22"/>
          <w:szCs w:val="22"/>
        </w:rPr>
        <w:t>:</w:t>
      </w:r>
      <w:r w:rsidR="00DF0EA4" w:rsidRPr="00B039AD">
        <w:rPr>
          <w:b/>
          <w:sz w:val="22"/>
          <w:szCs w:val="22"/>
        </w:rPr>
        <w:t xml:space="preserve">       </w:t>
      </w:r>
    </w:p>
    <w:p w:rsidR="00A70E4D" w:rsidRDefault="00A70E4D" w:rsidP="00851828">
      <w:pPr>
        <w:tabs>
          <w:tab w:val="left" w:pos="3633"/>
        </w:tabs>
        <w:rPr>
          <w:b/>
          <w:sz w:val="22"/>
          <w:szCs w:val="22"/>
        </w:rPr>
      </w:pPr>
    </w:p>
    <w:p w:rsidR="002020F1" w:rsidRPr="002020F1" w:rsidRDefault="00681249" w:rsidP="002020F1">
      <w:pPr>
        <w:tabs>
          <w:tab w:val="left" w:pos="2520"/>
          <w:tab w:val="left" w:pos="3633"/>
        </w:tabs>
        <w:rPr>
          <w:sz w:val="22"/>
          <w:szCs w:val="22"/>
        </w:rPr>
      </w:pPr>
      <w:r w:rsidRPr="002020F1">
        <w:rPr>
          <w:b/>
          <w:sz w:val="22"/>
          <w:szCs w:val="22"/>
        </w:rPr>
        <w:t>Resolution 202</w:t>
      </w:r>
      <w:r w:rsidR="002020F1" w:rsidRPr="002020F1">
        <w:rPr>
          <w:b/>
          <w:sz w:val="22"/>
          <w:szCs w:val="22"/>
        </w:rPr>
        <w:t>5-1</w:t>
      </w:r>
      <w:r w:rsidRPr="002020F1">
        <w:rPr>
          <w:b/>
          <w:sz w:val="22"/>
          <w:szCs w:val="22"/>
        </w:rPr>
        <w:t xml:space="preserve">           </w:t>
      </w:r>
      <w:r w:rsidR="002020F1" w:rsidRPr="002020F1">
        <w:rPr>
          <w:b/>
          <w:sz w:val="22"/>
          <w:szCs w:val="22"/>
        </w:rPr>
        <w:tab/>
      </w:r>
      <w:r w:rsidRPr="002020F1">
        <w:rPr>
          <w:bCs/>
          <w:kern w:val="0"/>
          <w:szCs w:val="24"/>
        </w:rPr>
        <w:t xml:space="preserve">A </w:t>
      </w:r>
      <w:r w:rsidRPr="002020F1">
        <w:rPr>
          <w:bCs/>
          <w:kern w:val="0"/>
          <w:sz w:val="22"/>
          <w:szCs w:val="22"/>
        </w:rPr>
        <w:t xml:space="preserve">RESOLUTION </w:t>
      </w:r>
      <w:r w:rsidR="002020F1" w:rsidRPr="002020F1">
        <w:rPr>
          <w:sz w:val="22"/>
          <w:szCs w:val="22"/>
        </w:rPr>
        <w:t xml:space="preserve">authorizing the sale during calendar year 2025 of municipally owned </w:t>
      </w:r>
    </w:p>
    <w:p w:rsidR="002020F1" w:rsidRDefault="002020F1" w:rsidP="002020F1">
      <w:pPr>
        <w:tabs>
          <w:tab w:val="left" w:pos="2520"/>
          <w:tab w:val="left" w:pos="3633"/>
        </w:tabs>
        <w:rPr>
          <w:sz w:val="22"/>
          <w:szCs w:val="22"/>
        </w:rPr>
      </w:pPr>
      <w:proofErr w:type="gramStart"/>
      <w:r w:rsidRPr="002020F1">
        <w:rPr>
          <w:sz w:val="22"/>
          <w:szCs w:val="22"/>
        </w:rPr>
        <w:t>Intro.</w:t>
      </w:r>
      <w:proofErr w:type="gramEnd"/>
      <w:r w:rsidRPr="002020F1">
        <w:rPr>
          <w:sz w:val="22"/>
          <w:szCs w:val="22"/>
        </w:rPr>
        <w:t xml:space="preserve"> By</w:t>
      </w:r>
      <w:r w:rsidRPr="002020F1">
        <w:rPr>
          <w:sz w:val="22"/>
          <w:szCs w:val="22"/>
        </w:rPr>
        <w:tab/>
        <w:t xml:space="preserve">personal property which is not needed for public use, or which is obsolete or unfit for the </w:t>
      </w:r>
    </w:p>
    <w:p w:rsidR="002020F1" w:rsidRDefault="002020F1" w:rsidP="002020F1">
      <w:pPr>
        <w:tabs>
          <w:tab w:val="left" w:pos="2520"/>
          <w:tab w:val="left" w:pos="3633"/>
        </w:tabs>
        <w:rPr>
          <w:sz w:val="22"/>
          <w:szCs w:val="22"/>
        </w:rPr>
      </w:pPr>
      <w:r>
        <w:rPr>
          <w:sz w:val="22"/>
          <w:szCs w:val="22"/>
        </w:rPr>
        <w:t>John Kahler</w:t>
      </w:r>
      <w:r>
        <w:rPr>
          <w:sz w:val="22"/>
          <w:szCs w:val="22"/>
        </w:rPr>
        <w:tab/>
      </w:r>
      <w:r w:rsidRPr="002020F1">
        <w:rPr>
          <w:sz w:val="22"/>
          <w:szCs w:val="22"/>
        </w:rPr>
        <w:t xml:space="preserve">use for which it was acquired, by internet auction, pursuant to Ohio Revised Code section </w:t>
      </w:r>
    </w:p>
    <w:p w:rsidR="002020F1" w:rsidRDefault="002020F1" w:rsidP="002020F1">
      <w:pPr>
        <w:tabs>
          <w:tab w:val="left" w:pos="2520"/>
          <w:tab w:val="left" w:pos="3633"/>
        </w:tabs>
        <w:rPr>
          <w:sz w:val="22"/>
          <w:szCs w:val="22"/>
        </w:rPr>
      </w:pPr>
      <w:r>
        <w:rPr>
          <w:sz w:val="22"/>
          <w:szCs w:val="22"/>
        </w:rPr>
        <w:t>1</w:t>
      </w:r>
      <w:r w:rsidRPr="002020F1">
        <w:rPr>
          <w:sz w:val="22"/>
          <w:szCs w:val="22"/>
          <w:vertAlign w:val="superscript"/>
        </w:rPr>
        <w:t>st</w:t>
      </w:r>
      <w:r>
        <w:rPr>
          <w:sz w:val="22"/>
          <w:szCs w:val="22"/>
        </w:rPr>
        <w:t xml:space="preserve"> Reading</w:t>
      </w:r>
      <w:r>
        <w:rPr>
          <w:sz w:val="22"/>
          <w:szCs w:val="22"/>
        </w:rPr>
        <w:tab/>
      </w:r>
      <w:proofErr w:type="gramStart"/>
      <w:r w:rsidRPr="002020F1">
        <w:rPr>
          <w:sz w:val="22"/>
          <w:szCs w:val="22"/>
        </w:rPr>
        <w:t>721.15(d),</w:t>
      </w:r>
      <w:proofErr w:type="gramEnd"/>
      <w:r w:rsidRPr="002020F1">
        <w:rPr>
          <w:sz w:val="22"/>
          <w:szCs w:val="22"/>
        </w:rPr>
        <w:t xml:space="preserve"> and declaring an emergency.</w:t>
      </w:r>
    </w:p>
    <w:p w:rsidR="002020F1" w:rsidRDefault="002020F1" w:rsidP="002020F1">
      <w:pPr>
        <w:tabs>
          <w:tab w:val="left" w:pos="2520"/>
          <w:tab w:val="left" w:pos="3633"/>
        </w:tabs>
        <w:rPr>
          <w:sz w:val="22"/>
          <w:szCs w:val="22"/>
        </w:rPr>
      </w:pPr>
      <w:r>
        <w:rPr>
          <w:sz w:val="22"/>
          <w:szCs w:val="22"/>
        </w:rPr>
        <w:tab/>
      </w:r>
    </w:p>
    <w:p w:rsidR="00EF7346" w:rsidRDefault="002020F1" w:rsidP="00EF7346">
      <w:pPr>
        <w:tabs>
          <w:tab w:val="left" w:pos="2520"/>
          <w:tab w:val="left" w:pos="3633"/>
        </w:tabs>
        <w:rPr>
          <w:bCs/>
          <w:sz w:val="22"/>
          <w:szCs w:val="22"/>
        </w:rPr>
      </w:pPr>
      <w:r w:rsidRPr="002020F1">
        <w:rPr>
          <w:b/>
          <w:sz w:val="22"/>
          <w:szCs w:val="22"/>
        </w:rPr>
        <w:t>Resolution 2025-2</w:t>
      </w:r>
      <w:r w:rsidR="00EF7346">
        <w:rPr>
          <w:b/>
          <w:sz w:val="22"/>
          <w:szCs w:val="22"/>
        </w:rPr>
        <w:tab/>
      </w:r>
      <w:r w:rsidR="00EF7346" w:rsidRPr="00EF7346">
        <w:rPr>
          <w:sz w:val="22"/>
          <w:szCs w:val="22"/>
        </w:rPr>
        <w:t>A</w:t>
      </w:r>
      <w:r w:rsidR="00EF7346" w:rsidRPr="00EF7346">
        <w:rPr>
          <w:bCs/>
          <w:sz w:val="22"/>
          <w:szCs w:val="22"/>
        </w:rPr>
        <w:t xml:space="preserve"> RESOLUTION declaring the necessity of an election o</w:t>
      </w:r>
      <w:r w:rsidR="00EF7346">
        <w:rPr>
          <w:bCs/>
          <w:sz w:val="22"/>
          <w:szCs w:val="22"/>
        </w:rPr>
        <w:t xml:space="preserve">n the question of approving the </w:t>
      </w:r>
    </w:p>
    <w:p w:rsidR="00EF7346" w:rsidRDefault="00EF7346" w:rsidP="00EF7346">
      <w:pPr>
        <w:tabs>
          <w:tab w:val="left" w:pos="2520"/>
          <w:tab w:val="left" w:pos="3633"/>
        </w:tabs>
        <w:rPr>
          <w:bCs/>
          <w:sz w:val="22"/>
          <w:szCs w:val="22"/>
        </w:rPr>
      </w:pPr>
      <w:proofErr w:type="gramStart"/>
      <w:r>
        <w:rPr>
          <w:bCs/>
          <w:sz w:val="22"/>
          <w:szCs w:val="22"/>
        </w:rPr>
        <w:t>Intro.</w:t>
      </w:r>
      <w:proofErr w:type="gramEnd"/>
      <w:r>
        <w:rPr>
          <w:bCs/>
          <w:sz w:val="22"/>
          <w:szCs w:val="22"/>
        </w:rPr>
        <w:t xml:space="preserve"> By</w:t>
      </w:r>
      <w:r>
        <w:rPr>
          <w:bCs/>
          <w:sz w:val="22"/>
          <w:szCs w:val="22"/>
        </w:rPr>
        <w:tab/>
      </w:r>
      <w:r w:rsidRPr="00EF7346">
        <w:rPr>
          <w:bCs/>
          <w:sz w:val="22"/>
          <w:szCs w:val="22"/>
        </w:rPr>
        <w:t xml:space="preserve">passage of an ordinance to amend Sections 197.012 and 197.013 of the Codified Ordinances </w:t>
      </w:r>
    </w:p>
    <w:p w:rsidR="00EF7346" w:rsidRDefault="00EF7346" w:rsidP="00EF7346">
      <w:pPr>
        <w:tabs>
          <w:tab w:val="left" w:pos="2520"/>
          <w:tab w:val="left" w:pos="3633"/>
        </w:tabs>
        <w:rPr>
          <w:bCs/>
          <w:sz w:val="22"/>
          <w:szCs w:val="22"/>
        </w:rPr>
      </w:pPr>
      <w:r>
        <w:rPr>
          <w:bCs/>
          <w:sz w:val="22"/>
          <w:szCs w:val="22"/>
        </w:rPr>
        <w:t>Cheyane Thacker</w:t>
      </w:r>
      <w:r>
        <w:rPr>
          <w:bCs/>
          <w:sz w:val="22"/>
          <w:szCs w:val="22"/>
        </w:rPr>
        <w:tab/>
      </w:r>
      <w:r w:rsidRPr="00EF7346">
        <w:rPr>
          <w:bCs/>
          <w:sz w:val="22"/>
          <w:szCs w:val="22"/>
        </w:rPr>
        <w:t>of the City of Tiffin, Ohio, in order to provide for the continuation of an existing one-</w:t>
      </w:r>
    </w:p>
    <w:p w:rsidR="00EF7346" w:rsidRDefault="00EF7346" w:rsidP="00EF7346">
      <w:pPr>
        <w:tabs>
          <w:tab w:val="left" w:pos="2520"/>
          <w:tab w:val="left" w:pos="3633"/>
        </w:tabs>
        <w:rPr>
          <w:bCs/>
          <w:sz w:val="22"/>
          <w:szCs w:val="22"/>
        </w:rPr>
      </w:pPr>
      <w:r>
        <w:rPr>
          <w:bCs/>
          <w:sz w:val="22"/>
          <w:szCs w:val="22"/>
        </w:rPr>
        <w:t>1</w:t>
      </w:r>
      <w:r w:rsidRPr="00EF7346">
        <w:rPr>
          <w:bCs/>
          <w:sz w:val="22"/>
          <w:szCs w:val="22"/>
          <w:vertAlign w:val="superscript"/>
        </w:rPr>
        <w:t>st</w:t>
      </w:r>
      <w:r>
        <w:rPr>
          <w:bCs/>
          <w:sz w:val="22"/>
          <w:szCs w:val="22"/>
        </w:rPr>
        <w:t xml:space="preserve"> Reading</w:t>
      </w:r>
      <w:r>
        <w:rPr>
          <w:bCs/>
          <w:sz w:val="22"/>
          <w:szCs w:val="22"/>
        </w:rPr>
        <w:tab/>
      </w:r>
      <w:r w:rsidRPr="00EF7346">
        <w:rPr>
          <w:bCs/>
          <w:sz w:val="22"/>
          <w:szCs w:val="22"/>
        </w:rPr>
        <w:t xml:space="preserve">quarter percent (1/4%) municipal income tax increase for a continuing period of time to </w:t>
      </w:r>
    </w:p>
    <w:p w:rsidR="00EF7346" w:rsidRDefault="00EF7346" w:rsidP="00EF7346">
      <w:pPr>
        <w:tabs>
          <w:tab w:val="left" w:pos="2520"/>
          <w:tab w:val="left" w:pos="3633"/>
        </w:tabs>
        <w:rPr>
          <w:bCs/>
          <w:sz w:val="22"/>
          <w:szCs w:val="22"/>
        </w:rPr>
      </w:pPr>
      <w:r>
        <w:rPr>
          <w:bCs/>
          <w:sz w:val="22"/>
          <w:szCs w:val="22"/>
        </w:rPr>
        <w:tab/>
      </w:r>
      <w:proofErr w:type="gramStart"/>
      <w:r w:rsidRPr="00EF7346">
        <w:rPr>
          <w:bCs/>
          <w:sz w:val="22"/>
          <w:szCs w:val="22"/>
        </w:rPr>
        <w:t>provide</w:t>
      </w:r>
      <w:proofErr w:type="gramEnd"/>
      <w:r w:rsidRPr="00EF7346">
        <w:rPr>
          <w:bCs/>
          <w:sz w:val="22"/>
          <w:szCs w:val="22"/>
        </w:rPr>
        <w:t xml:space="preserve"> funds to pay certain costs of maintaining, repairing and improving public streets in </w:t>
      </w:r>
    </w:p>
    <w:p w:rsidR="00EF7346" w:rsidRDefault="00EF7346" w:rsidP="00EF7346">
      <w:pPr>
        <w:tabs>
          <w:tab w:val="left" w:pos="2520"/>
          <w:tab w:val="left" w:pos="3633"/>
        </w:tabs>
        <w:rPr>
          <w:bCs/>
          <w:sz w:val="22"/>
          <w:szCs w:val="22"/>
        </w:rPr>
      </w:pPr>
      <w:r>
        <w:rPr>
          <w:bCs/>
          <w:sz w:val="22"/>
          <w:szCs w:val="22"/>
        </w:rPr>
        <w:tab/>
      </w:r>
      <w:proofErr w:type="gramStart"/>
      <w:r w:rsidRPr="00EF7346">
        <w:rPr>
          <w:bCs/>
          <w:sz w:val="22"/>
          <w:szCs w:val="22"/>
        </w:rPr>
        <w:t>the</w:t>
      </w:r>
      <w:proofErr w:type="gramEnd"/>
      <w:r w:rsidRPr="00EF7346">
        <w:rPr>
          <w:bCs/>
          <w:sz w:val="22"/>
          <w:szCs w:val="22"/>
        </w:rPr>
        <w:t xml:space="preserve"> City, and declaring an emergency.</w:t>
      </w:r>
    </w:p>
    <w:p w:rsidR="00EF7346" w:rsidRDefault="00EF7346" w:rsidP="00EF7346">
      <w:pPr>
        <w:tabs>
          <w:tab w:val="left" w:pos="2520"/>
          <w:tab w:val="left" w:pos="3633"/>
        </w:tabs>
        <w:rPr>
          <w:bCs/>
          <w:i/>
          <w:sz w:val="22"/>
          <w:szCs w:val="22"/>
        </w:rPr>
      </w:pPr>
      <w:r>
        <w:rPr>
          <w:bCs/>
          <w:sz w:val="22"/>
          <w:szCs w:val="22"/>
        </w:rPr>
        <w:tab/>
      </w:r>
      <w:r>
        <w:rPr>
          <w:bCs/>
          <w:i/>
          <w:sz w:val="22"/>
          <w:szCs w:val="22"/>
        </w:rPr>
        <w:t>(Mayor’s Request for Legislation #24-46)</w:t>
      </w:r>
    </w:p>
    <w:p w:rsidR="00EF7346" w:rsidRDefault="00EF7346" w:rsidP="00EF7346">
      <w:pPr>
        <w:tabs>
          <w:tab w:val="left" w:pos="2520"/>
          <w:tab w:val="left" w:pos="3633"/>
        </w:tabs>
        <w:rPr>
          <w:bCs/>
          <w:i/>
          <w:sz w:val="22"/>
          <w:szCs w:val="22"/>
        </w:rPr>
      </w:pPr>
    </w:p>
    <w:p w:rsidR="00EF7346" w:rsidRDefault="00EF7346" w:rsidP="00EF7346">
      <w:pPr>
        <w:tabs>
          <w:tab w:val="left" w:pos="2520"/>
          <w:tab w:val="left" w:pos="3633"/>
        </w:tabs>
        <w:rPr>
          <w:bCs/>
          <w:color w:val="000000"/>
          <w:kern w:val="0"/>
          <w:sz w:val="22"/>
          <w:szCs w:val="22"/>
        </w:rPr>
      </w:pPr>
      <w:r w:rsidRPr="00EF7346">
        <w:rPr>
          <w:b/>
          <w:bCs/>
          <w:sz w:val="22"/>
          <w:szCs w:val="22"/>
        </w:rPr>
        <w:t>Resolution 2025-3</w:t>
      </w:r>
      <w:r>
        <w:rPr>
          <w:b/>
          <w:bCs/>
          <w:sz w:val="22"/>
          <w:szCs w:val="22"/>
        </w:rPr>
        <w:tab/>
      </w:r>
      <w:r w:rsidRPr="00EF7346">
        <w:rPr>
          <w:bCs/>
          <w:color w:val="000000"/>
          <w:kern w:val="0"/>
          <w:sz w:val="22"/>
          <w:szCs w:val="22"/>
        </w:rPr>
        <w:t xml:space="preserve">A RESOLUTION approving Mayor’s reappointment of Mark Somodi to serve a three-year </w:t>
      </w:r>
    </w:p>
    <w:p w:rsidR="00EF7346" w:rsidRDefault="00EF7346" w:rsidP="00EF7346">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w:t>
      </w:r>
      <w:proofErr w:type="gramStart"/>
      <w:r>
        <w:rPr>
          <w:bCs/>
          <w:color w:val="000000"/>
          <w:kern w:val="0"/>
          <w:sz w:val="22"/>
          <w:szCs w:val="22"/>
        </w:rPr>
        <w:t>By</w:t>
      </w:r>
      <w:r>
        <w:rPr>
          <w:bCs/>
          <w:color w:val="000000"/>
          <w:kern w:val="0"/>
          <w:sz w:val="22"/>
          <w:szCs w:val="22"/>
        </w:rPr>
        <w:tab/>
      </w:r>
      <w:r w:rsidRPr="00EF7346">
        <w:rPr>
          <w:bCs/>
          <w:color w:val="000000"/>
          <w:kern w:val="0"/>
          <w:sz w:val="22"/>
          <w:szCs w:val="22"/>
        </w:rPr>
        <w:t>term on the ADA Advisory Committee from January 1, 2025 until December 31, 2027.</w:t>
      </w:r>
      <w:proofErr w:type="gramEnd"/>
    </w:p>
    <w:p w:rsidR="00EF7346" w:rsidRPr="00EF7346" w:rsidRDefault="00EF7346" w:rsidP="00EF7346">
      <w:pPr>
        <w:tabs>
          <w:tab w:val="left" w:pos="2520"/>
          <w:tab w:val="left" w:pos="3633"/>
        </w:tabs>
        <w:rPr>
          <w:bCs/>
          <w:kern w:val="0"/>
          <w:szCs w:val="24"/>
        </w:rPr>
      </w:pPr>
      <w:r>
        <w:rPr>
          <w:bCs/>
          <w:color w:val="000000"/>
          <w:kern w:val="0"/>
          <w:sz w:val="22"/>
          <w:szCs w:val="22"/>
        </w:rPr>
        <w:t>John Hays</w:t>
      </w:r>
      <w:r>
        <w:rPr>
          <w:bCs/>
          <w:color w:val="000000"/>
          <w:kern w:val="0"/>
          <w:sz w:val="22"/>
          <w:szCs w:val="22"/>
        </w:rPr>
        <w:tab/>
      </w:r>
      <w:r w:rsidRPr="00EF7346">
        <w:rPr>
          <w:bCs/>
          <w:i/>
          <w:kern w:val="0"/>
          <w:szCs w:val="24"/>
        </w:rPr>
        <w:t>(Mayor’s Request for Legislation #24-50)</w:t>
      </w:r>
    </w:p>
    <w:p w:rsidR="00EF7346" w:rsidRPr="00EF7346" w:rsidRDefault="00EF7346" w:rsidP="00EF7346">
      <w:pPr>
        <w:tabs>
          <w:tab w:val="left" w:pos="2520"/>
          <w:tab w:val="left" w:pos="3633"/>
        </w:tabs>
        <w:rPr>
          <w:kern w:val="0"/>
          <w:sz w:val="22"/>
          <w:szCs w:val="22"/>
        </w:rPr>
      </w:pPr>
      <w:r>
        <w:rPr>
          <w:bCs/>
          <w:color w:val="000000"/>
          <w:kern w:val="0"/>
          <w:sz w:val="22"/>
          <w:szCs w:val="22"/>
        </w:rPr>
        <w:t>1</w:t>
      </w:r>
      <w:r w:rsidRPr="00EF7346">
        <w:rPr>
          <w:bCs/>
          <w:color w:val="000000"/>
          <w:kern w:val="0"/>
          <w:sz w:val="22"/>
          <w:szCs w:val="22"/>
          <w:vertAlign w:val="superscript"/>
        </w:rPr>
        <w:t>st</w:t>
      </w:r>
      <w:r>
        <w:rPr>
          <w:bCs/>
          <w:color w:val="000000"/>
          <w:kern w:val="0"/>
          <w:sz w:val="22"/>
          <w:szCs w:val="22"/>
        </w:rPr>
        <w:t xml:space="preserve"> Reading</w:t>
      </w:r>
    </w:p>
    <w:p w:rsidR="002020F1" w:rsidRDefault="002020F1" w:rsidP="002020F1">
      <w:pPr>
        <w:tabs>
          <w:tab w:val="left" w:pos="2520"/>
          <w:tab w:val="left" w:pos="3633"/>
        </w:tabs>
        <w:rPr>
          <w:sz w:val="22"/>
          <w:szCs w:val="22"/>
        </w:rPr>
      </w:pPr>
    </w:p>
    <w:p w:rsidR="00EF7346" w:rsidRDefault="00EF7346" w:rsidP="00EF7346">
      <w:pPr>
        <w:tabs>
          <w:tab w:val="left" w:pos="2520"/>
          <w:tab w:val="left" w:pos="3633"/>
        </w:tabs>
        <w:rPr>
          <w:bCs/>
          <w:color w:val="000000"/>
          <w:kern w:val="0"/>
          <w:sz w:val="22"/>
          <w:szCs w:val="22"/>
        </w:rPr>
      </w:pPr>
      <w:r w:rsidRPr="00EF7346">
        <w:rPr>
          <w:b/>
          <w:sz w:val="22"/>
          <w:szCs w:val="22"/>
        </w:rPr>
        <w:t>Resolution 2025-4</w:t>
      </w:r>
      <w:r>
        <w:rPr>
          <w:b/>
          <w:sz w:val="22"/>
          <w:szCs w:val="22"/>
        </w:rPr>
        <w:tab/>
      </w:r>
      <w:r w:rsidRPr="00EF7346">
        <w:rPr>
          <w:bCs/>
          <w:color w:val="000000"/>
          <w:kern w:val="0"/>
          <w:sz w:val="22"/>
          <w:szCs w:val="22"/>
        </w:rPr>
        <w:t xml:space="preserve">A RESOLUTION approving Mayor’s reappointment of Amber Clason to serve a three-year </w:t>
      </w:r>
    </w:p>
    <w:p w:rsidR="00EF7346" w:rsidRDefault="00EF7346" w:rsidP="00EF7346">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w:t>
      </w:r>
      <w:proofErr w:type="gramStart"/>
      <w:r>
        <w:rPr>
          <w:bCs/>
          <w:color w:val="000000"/>
          <w:kern w:val="0"/>
          <w:sz w:val="22"/>
          <w:szCs w:val="22"/>
        </w:rPr>
        <w:t>By</w:t>
      </w:r>
      <w:r>
        <w:rPr>
          <w:bCs/>
          <w:color w:val="000000"/>
          <w:kern w:val="0"/>
          <w:sz w:val="22"/>
          <w:szCs w:val="22"/>
        </w:rPr>
        <w:tab/>
      </w:r>
      <w:r w:rsidRPr="00EF7346">
        <w:rPr>
          <w:bCs/>
          <w:color w:val="000000"/>
          <w:kern w:val="0"/>
          <w:sz w:val="22"/>
          <w:szCs w:val="22"/>
        </w:rPr>
        <w:t>term on the Architectural Board of Review from January 1, 2025 until December 31, 2027.</w:t>
      </w:r>
      <w:proofErr w:type="gramEnd"/>
    </w:p>
    <w:p w:rsidR="00EF7346" w:rsidRDefault="00EF7346" w:rsidP="00EF7346">
      <w:pPr>
        <w:tabs>
          <w:tab w:val="left" w:pos="2520"/>
          <w:tab w:val="left" w:pos="3633"/>
        </w:tabs>
        <w:rPr>
          <w:bCs/>
          <w:i/>
          <w:kern w:val="0"/>
          <w:szCs w:val="24"/>
        </w:rPr>
      </w:pPr>
      <w:r>
        <w:rPr>
          <w:bCs/>
          <w:color w:val="000000"/>
          <w:kern w:val="0"/>
          <w:sz w:val="22"/>
          <w:szCs w:val="22"/>
        </w:rPr>
        <w:t>John Hays</w:t>
      </w:r>
      <w:r>
        <w:rPr>
          <w:bCs/>
          <w:color w:val="000000"/>
          <w:kern w:val="0"/>
          <w:sz w:val="22"/>
          <w:szCs w:val="22"/>
        </w:rPr>
        <w:tab/>
      </w:r>
      <w:r w:rsidRPr="00EF7346">
        <w:rPr>
          <w:bCs/>
          <w:i/>
          <w:kern w:val="0"/>
          <w:szCs w:val="24"/>
        </w:rPr>
        <w:t>(Mayor’s Request for Legislation #24-50)</w:t>
      </w:r>
    </w:p>
    <w:p w:rsidR="00EF7346" w:rsidRPr="00EF7346" w:rsidRDefault="00EF7346" w:rsidP="00EF7346">
      <w:pPr>
        <w:tabs>
          <w:tab w:val="left" w:pos="2520"/>
          <w:tab w:val="left" w:pos="3633"/>
        </w:tabs>
        <w:rPr>
          <w:bCs/>
          <w:kern w:val="0"/>
          <w:sz w:val="22"/>
          <w:szCs w:val="22"/>
        </w:rPr>
      </w:pPr>
      <w:r w:rsidRPr="00EF7346">
        <w:rPr>
          <w:bCs/>
          <w:kern w:val="0"/>
          <w:sz w:val="22"/>
          <w:szCs w:val="22"/>
        </w:rPr>
        <w:t>1</w:t>
      </w:r>
      <w:r w:rsidRPr="00EF7346">
        <w:rPr>
          <w:bCs/>
          <w:kern w:val="0"/>
          <w:sz w:val="22"/>
          <w:szCs w:val="22"/>
          <w:vertAlign w:val="superscript"/>
        </w:rPr>
        <w:t>st</w:t>
      </w:r>
      <w:r w:rsidRPr="00EF7346">
        <w:rPr>
          <w:bCs/>
          <w:kern w:val="0"/>
          <w:sz w:val="22"/>
          <w:szCs w:val="22"/>
        </w:rPr>
        <w:t xml:space="preserve"> Reading</w:t>
      </w:r>
    </w:p>
    <w:p w:rsidR="00EF7346" w:rsidRPr="00EF7346" w:rsidRDefault="00EF7346" w:rsidP="00EF7346">
      <w:pPr>
        <w:tabs>
          <w:tab w:val="left" w:pos="2520"/>
          <w:tab w:val="left" w:pos="3633"/>
        </w:tabs>
        <w:rPr>
          <w:kern w:val="0"/>
          <w:sz w:val="22"/>
          <w:szCs w:val="22"/>
        </w:rPr>
      </w:pPr>
    </w:p>
    <w:p w:rsidR="00EF7346" w:rsidRDefault="00EF7346" w:rsidP="00EF7346">
      <w:pPr>
        <w:tabs>
          <w:tab w:val="left" w:pos="2520"/>
          <w:tab w:val="left" w:pos="3633"/>
        </w:tabs>
        <w:rPr>
          <w:bCs/>
          <w:color w:val="000000"/>
          <w:kern w:val="0"/>
          <w:sz w:val="22"/>
          <w:szCs w:val="22"/>
        </w:rPr>
      </w:pPr>
      <w:r w:rsidRPr="00EF7346">
        <w:rPr>
          <w:b/>
          <w:bCs/>
          <w:kern w:val="0"/>
          <w:sz w:val="22"/>
          <w:szCs w:val="22"/>
        </w:rPr>
        <w:t>Resolution 2025-5</w:t>
      </w:r>
      <w:r>
        <w:rPr>
          <w:b/>
          <w:bCs/>
          <w:color w:val="FF0000"/>
          <w:kern w:val="0"/>
          <w:sz w:val="22"/>
          <w:szCs w:val="22"/>
        </w:rPr>
        <w:tab/>
      </w:r>
      <w:r w:rsidRPr="00EF7346">
        <w:rPr>
          <w:bCs/>
          <w:color w:val="000000"/>
          <w:kern w:val="0"/>
          <w:sz w:val="22"/>
          <w:szCs w:val="22"/>
        </w:rPr>
        <w:t xml:space="preserve">A RESOLUTION approving Mayor’s reappointment of </w:t>
      </w:r>
      <w:bookmarkStart w:id="1" w:name="_Hlk186703279"/>
      <w:r w:rsidRPr="00EF7346">
        <w:rPr>
          <w:bCs/>
          <w:color w:val="000000"/>
          <w:kern w:val="0"/>
          <w:sz w:val="22"/>
          <w:szCs w:val="22"/>
        </w:rPr>
        <w:t xml:space="preserve">David Culp </w:t>
      </w:r>
      <w:bookmarkEnd w:id="1"/>
      <w:r w:rsidRPr="00EF7346">
        <w:rPr>
          <w:bCs/>
          <w:color w:val="000000"/>
          <w:kern w:val="0"/>
          <w:sz w:val="22"/>
          <w:szCs w:val="22"/>
        </w:rPr>
        <w:t xml:space="preserve">to serve a five-year </w:t>
      </w:r>
    </w:p>
    <w:p w:rsidR="00EF7346" w:rsidRDefault="00EF7346" w:rsidP="00EF7346">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EF7346">
        <w:rPr>
          <w:bCs/>
          <w:color w:val="000000"/>
          <w:kern w:val="0"/>
          <w:sz w:val="22"/>
          <w:szCs w:val="22"/>
        </w:rPr>
        <w:t xml:space="preserve">term on the Julia M. Weller Memorial Commission from January 1, 2025 until December </w:t>
      </w:r>
    </w:p>
    <w:p w:rsidR="00EF7346" w:rsidRPr="00EF7346" w:rsidRDefault="00EF7346" w:rsidP="00EF7346">
      <w:pPr>
        <w:tabs>
          <w:tab w:val="left" w:pos="2520"/>
          <w:tab w:val="left" w:pos="3633"/>
        </w:tabs>
        <w:rPr>
          <w:kern w:val="0"/>
          <w:sz w:val="22"/>
          <w:szCs w:val="22"/>
        </w:rPr>
      </w:pPr>
      <w:proofErr w:type="gramStart"/>
      <w:r>
        <w:rPr>
          <w:bCs/>
          <w:color w:val="000000"/>
          <w:kern w:val="0"/>
          <w:sz w:val="22"/>
          <w:szCs w:val="22"/>
        </w:rPr>
        <w:t>John Hays</w:t>
      </w:r>
      <w:r>
        <w:rPr>
          <w:bCs/>
          <w:color w:val="000000"/>
          <w:kern w:val="0"/>
          <w:sz w:val="22"/>
          <w:szCs w:val="22"/>
        </w:rPr>
        <w:tab/>
      </w:r>
      <w:r w:rsidRPr="00EF7346">
        <w:rPr>
          <w:bCs/>
          <w:color w:val="000000"/>
          <w:kern w:val="0"/>
          <w:sz w:val="22"/>
          <w:szCs w:val="22"/>
        </w:rPr>
        <w:t>31, 2029.</w:t>
      </w:r>
      <w:proofErr w:type="gramEnd"/>
    </w:p>
    <w:p w:rsidR="00EF7346" w:rsidRDefault="00EF7346" w:rsidP="00EF7346">
      <w:pPr>
        <w:tabs>
          <w:tab w:val="left" w:pos="2520"/>
        </w:tabs>
        <w:rPr>
          <w:kern w:val="0"/>
          <w:sz w:val="22"/>
          <w:szCs w:val="22"/>
        </w:rPr>
      </w:pPr>
      <w:r>
        <w:rPr>
          <w:kern w:val="0"/>
          <w:sz w:val="22"/>
          <w:szCs w:val="22"/>
        </w:rPr>
        <w:t>1</w:t>
      </w:r>
      <w:r w:rsidRPr="00EF7346">
        <w:rPr>
          <w:kern w:val="0"/>
          <w:sz w:val="22"/>
          <w:szCs w:val="22"/>
          <w:vertAlign w:val="superscript"/>
        </w:rPr>
        <w:t>st</w:t>
      </w:r>
      <w:r>
        <w:rPr>
          <w:kern w:val="0"/>
          <w:sz w:val="22"/>
          <w:szCs w:val="22"/>
        </w:rPr>
        <w:t xml:space="preserve"> Reading</w:t>
      </w:r>
      <w:r>
        <w:rPr>
          <w:kern w:val="0"/>
          <w:sz w:val="22"/>
          <w:szCs w:val="22"/>
        </w:rPr>
        <w:tab/>
      </w:r>
      <w:r w:rsidRPr="00EF7346">
        <w:rPr>
          <w:bCs/>
          <w:i/>
          <w:kern w:val="0"/>
          <w:sz w:val="22"/>
          <w:szCs w:val="22"/>
        </w:rPr>
        <w:t>(Mayor’s Request for Legislation #24-50)</w:t>
      </w:r>
      <w:r w:rsidRPr="00EF7346">
        <w:rPr>
          <w:kern w:val="0"/>
          <w:sz w:val="22"/>
          <w:szCs w:val="22"/>
        </w:rPr>
        <w:tab/>
      </w:r>
    </w:p>
    <w:p w:rsidR="00EF7346" w:rsidRDefault="00EF7346" w:rsidP="00EF7346">
      <w:pPr>
        <w:tabs>
          <w:tab w:val="left" w:pos="2520"/>
        </w:tabs>
        <w:rPr>
          <w:kern w:val="0"/>
          <w:sz w:val="22"/>
          <w:szCs w:val="22"/>
        </w:rPr>
      </w:pPr>
    </w:p>
    <w:p w:rsidR="004D2BAF" w:rsidRDefault="00EF7346" w:rsidP="004D2BAF">
      <w:pPr>
        <w:tabs>
          <w:tab w:val="left" w:pos="2520"/>
        </w:tabs>
        <w:rPr>
          <w:bCs/>
          <w:color w:val="000000"/>
          <w:kern w:val="0"/>
          <w:sz w:val="22"/>
          <w:szCs w:val="22"/>
        </w:rPr>
      </w:pPr>
      <w:r w:rsidRPr="00EF7346">
        <w:rPr>
          <w:b/>
          <w:kern w:val="0"/>
          <w:sz w:val="22"/>
          <w:szCs w:val="22"/>
        </w:rPr>
        <w:t>Resolution 2025-6</w:t>
      </w:r>
      <w:r w:rsidR="004D2BAF">
        <w:rPr>
          <w:b/>
          <w:kern w:val="0"/>
          <w:sz w:val="22"/>
          <w:szCs w:val="22"/>
        </w:rPr>
        <w:tab/>
      </w:r>
      <w:r w:rsidR="004D2BAF" w:rsidRPr="004D2BAF">
        <w:rPr>
          <w:bCs/>
          <w:color w:val="000000"/>
          <w:kern w:val="0"/>
          <w:sz w:val="22"/>
          <w:szCs w:val="22"/>
        </w:rPr>
        <w:t>A RESOLUTION approving Mayor’s reappointment of George Fretz Jr. to serve a four-</w:t>
      </w:r>
    </w:p>
    <w:p w:rsidR="004D2BAF" w:rsidRDefault="004D2BAF" w:rsidP="004D2BAF">
      <w:pPr>
        <w:tabs>
          <w:tab w:val="left" w:pos="2520"/>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w:t>
      </w:r>
      <w:proofErr w:type="gramStart"/>
      <w:r>
        <w:rPr>
          <w:bCs/>
          <w:color w:val="000000"/>
          <w:kern w:val="0"/>
          <w:sz w:val="22"/>
          <w:szCs w:val="22"/>
        </w:rPr>
        <w:t>By</w:t>
      </w:r>
      <w:r>
        <w:rPr>
          <w:bCs/>
          <w:color w:val="000000"/>
          <w:kern w:val="0"/>
          <w:sz w:val="22"/>
          <w:szCs w:val="22"/>
        </w:rPr>
        <w:tab/>
      </w:r>
      <w:r w:rsidRPr="004D2BAF">
        <w:rPr>
          <w:bCs/>
          <w:color w:val="000000"/>
          <w:kern w:val="0"/>
          <w:sz w:val="22"/>
          <w:szCs w:val="22"/>
        </w:rPr>
        <w:t>year term on the Park and Recreation Board from January 1, 2025 until December 31, 2028.</w:t>
      </w:r>
      <w:proofErr w:type="gramEnd"/>
    </w:p>
    <w:p w:rsidR="004D2BAF" w:rsidRDefault="004D2BAF" w:rsidP="004D2BAF">
      <w:pPr>
        <w:tabs>
          <w:tab w:val="left" w:pos="2520"/>
        </w:tabs>
        <w:rPr>
          <w:bCs/>
          <w:color w:val="000000"/>
          <w:kern w:val="0"/>
          <w:sz w:val="22"/>
          <w:szCs w:val="22"/>
        </w:rPr>
      </w:pPr>
      <w:r>
        <w:rPr>
          <w:bCs/>
          <w:color w:val="000000"/>
          <w:kern w:val="0"/>
          <w:sz w:val="22"/>
          <w:szCs w:val="22"/>
        </w:rPr>
        <w:t>John Hays</w:t>
      </w:r>
      <w:r>
        <w:rPr>
          <w:bCs/>
          <w:color w:val="000000"/>
          <w:kern w:val="0"/>
          <w:sz w:val="22"/>
          <w:szCs w:val="22"/>
        </w:rPr>
        <w:tab/>
      </w:r>
      <w:r w:rsidRPr="00EF7346">
        <w:rPr>
          <w:bCs/>
          <w:i/>
          <w:kern w:val="0"/>
          <w:sz w:val="22"/>
          <w:szCs w:val="22"/>
        </w:rPr>
        <w:t>(Mayor’s Request for Legislation #24-50)</w:t>
      </w:r>
    </w:p>
    <w:p w:rsidR="004D2BAF" w:rsidRPr="004D2BAF" w:rsidRDefault="004D2BAF" w:rsidP="004D2BAF">
      <w:pPr>
        <w:tabs>
          <w:tab w:val="left" w:pos="2520"/>
        </w:tabs>
        <w:rPr>
          <w:kern w:val="0"/>
          <w:sz w:val="22"/>
          <w:szCs w:val="22"/>
        </w:rPr>
      </w:pPr>
      <w:r>
        <w:rPr>
          <w:bCs/>
          <w:color w:val="000000"/>
          <w:kern w:val="0"/>
          <w:sz w:val="22"/>
          <w:szCs w:val="22"/>
        </w:rPr>
        <w:t>1</w:t>
      </w:r>
      <w:r w:rsidRPr="004D2BAF">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p>
    <w:p w:rsidR="004D2BAF" w:rsidRPr="004D2BAF" w:rsidRDefault="004D2BAF" w:rsidP="004D2BAF">
      <w:pPr>
        <w:rPr>
          <w:kern w:val="0"/>
          <w:sz w:val="22"/>
          <w:szCs w:val="22"/>
        </w:rPr>
      </w:pPr>
    </w:p>
    <w:p w:rsidR="004D2BAF" w:rsidRPr="004D2BAF" w:rsidRDefault="004D2BAF" w:rsidP="00681249">
      <w:pPr>
        <w:tabs>
          <w:tab w:val="left" w:pos="2520"/>
          <w:tab w:val="left" w:pos="3633"/>
        </w:tabs>
        <w:rPr>
          <w:bCs/>
          <w:color w:val="000000"/>
          <w:kern w:val="0"/>
          <w:sz w:val="22"/>
          <w:szCs w:val="22"/>
        </w:rPr>
      </w:pPr>
      <w:r w:rsidRPr="004D2BAF">
        <w:rPr>
          <w:b/>
          <w:kern w:val="0"/>
          <w:sz w:val="22"/>
          <w:szCs w:val="22"/>
        </w:rPr>
        <w:t>Resolution 2025-7</w:t>
      </w:r>
      <w:r w:rsidRPr="004D2BAF">
        <w:rPr>
          <w:color w:val="FF0000"/>
          <w:kern w:val="0"/>
          <w:sz w:val="22"/>
          <w:szCs w:val="22"/>
        </w:rPr>
        <w:tab/>
      </w:r>
      <w:r w:rsidRPr="004D2BAF">
        <w:rPr>
          <w:bCs/>
          <w:color w:val="000000"/>
          <w:kern w:val="0"/>
          <w:sz w:val="22"/>
          <w:szCs w:val="22"/>
        </w:rPr>
        <w:t xml:space="preserve">A RESOLUTION approving Mayor’s reappointment of Danny J. Iannantuono to serve an </w:t>
      </w:r>
    </w:p>
    <w:p w:rsidR="004D2BAF" w:rsidRDefault="004D2BAF" w:rsidP="00681249">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4D2BAF">
        <w:rPr>
          <w:bCs/>
          <w:color w:val="000000"/>
          <w:kern w:val="0"/>
          <w:sz w:val="22"/>
          <w:szCs w:val="22"/>
        </w:rPr>
        <w:t xml:space="preserve">unexpired term on the Park and Recreation Board from the date of this resolution until </w:t>
      </w:r>
    </w:p>
    <w:p w:rsidR="004D2BAF" w:rsidRDefault="004D2BAF" w:rsidP="00681249">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4D2BAF">
        <w:rPr>
          <w:bCs/>
          <w:color w:val="000000"/>
          <w:kern w:val="0"/>
          <w:sz w:val="22"/>
          <w:szCs w:val="22"/>
        </w:rPr>
        <w:t>December 31, 2027.</w:t>
      </w:r>
    </w:p>
    <w:p w:rsidR="004D2BAF" w:rsidRDefault="004D2BAF" w:rsidP="00681249">
      <w:pPr>
        <w:tabs>
          <w:tab w:val="left" w:pos="2520"/>
          <w:tab w:val="left" w:pos="3633"/>
        </w:tabs>
        <w:rPr>
          <w:bCs/>
          <w:i/>
          <w:kern w:val="0"/>
          <w:sz w:val="22"/>
          <w:szCs w:val="22"/>
        </w:rPr>
      </w:pPr>
      <w:r>
        <w:rPr>
          <w:bCs/>
          <w:color w:val="000000"/>
          <w:kern w:val="0"/>
          <w:sz w:val="22"/>
          <w:szCs w:val="22"/>
        </w:rPr>
        <w:t>1</w:t>
      </w:r>
      <w:r w:rsidRPr="004D2BAF">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sidRPr="00EF7346">
        <w:rPr>
          <w:bCs/>
          <w:i/>
          <w:kern w:val="0"/>
          <w:sz w:val="22"/>
          <w:szCs w:val="22"/>
        </w:rPr>
        <w:t>(Mayor’s Request for Legislation #24-50)</w:t>
      </w:r>
    </w:p>
    <w:p w:rsidR="004D2BAF" w:rsidRDefault="004D2BAF" w:rsidP="00681249">
      <w:pPr>
        <w:tabs>
          <w:tab w:val="left" w:pos="2520"/>
          <w:tab w:val="left" w:pos="3633"/>
        </w:tabs>
        <w:rPr>
          <w:bCs/>
          <w:i/>
          <w:kern w:val="0"/>
          <w:sz w:val="22"/>
          <w:szCs w:val="22"/>
        </w:rPr>
      </w:pPr>
    </w:p>
    <w:p w:rsidR="00634DD0" w:rsidRDefault="004D2BAF" w:rsidP="00634DD0">
      <w:pPr>
        <w:tabs>
          <w:tab w:val="left" w:pos="2520"/>
          <w:tab w:val="left" w:pos="3633"/>
        </w:tabs>
        <w:rPr>
          <w:bCs/>
          <w:color w:val="000000"/>
          <w:kern w:val="0"/>
          <w:sz w:val="22"/>
          <w:szCs w:val="22"/>
        </w:rPr>
      </w:pPr>
      <w:r w:rsidRPr="004D2BAF">
        <w:rPr>
          <w:b/>
          <w:bCs/>
          <w:kern w:val="0"/>
          <w:sz w:val="22"/>
          <w:szCs w:val="22"/>
        </w:rPr>
        <w:t>Resolution 2025-8</w:t>
      </w:r>
      <w:r w:rsidR="00634DD0">
        <w:rPr>
          <w:b/>
          <w:bCs/>
          <w:kern w:val="0"/>
          <w:sz w:val="22"/>
          <w:szCs w:val="22"/>
        </w:rPr>
        <w:tab/>
      </w:r>
      <w:r w:rsidR="00634DD0" w:rsidRPr="00634DD0">
        <w:rPr>
          <w:bCs/>
          <w:color w:val="000000"/>
          <w:kern w:val="0"/>
          <w:sz w:val="22"/>
          <w:szCs w:val="22"/>
        </w:rPr>
        <w:t xml:space="preserve">A RESOLUTION approving Mayor’s reappointment of Jeff Kuhn to serve a six-year term </w:t>
      </w:r>
    </w:p>
    <w:p w:rsidR="00634DD0" w:rsidRDefault="00634DD0" w:rsidP="00634DD0">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634DD0">
        <w:rPr>
          <w:bCs/>
          <w:color w:val="000000"/>
          <w:kern w:val="0"/>
          <w:sz w:val="22"/>
          <w:szCs w:val="22"/>
        </w:rPr>
        <w:t>on the Sewer Review Board from January 1, 2025 until December 31, 2030.</w:t>
      </w:r>
    </w:p>
    <w:p w:rsidR="00634DD0" w:rsidRDefault="00634DD0" w:rsidP="00634DD0">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EF7346">
        <w:rPr>
          <w:bCs/>
          <w:i/>
          <w:kern w:val="0"/>
          <w:sz w:val="22"/>
          <w:szCs w:val="22"/>
        </w:rPr>
        <w:t>(Mayor’s Request for Legislation #24-50)</w:t>
      </w:r>
    </w:p>
    <w:p w:rsidR="00634DD0" w:rsidRPr="00634DD0" w:rsidRDefault="00634DD0" w:rsidP="00634DD0">
      <w:pPr>
        <w:tabs>
          <w:tab w:val="left" w:pos="2520"/>
          <w:tab w:val="left" w:pos="3633"/>
        </w:tabs>
        <w:rPr>
          <w:kern w:val="0"/>
          <w:sz w:val="22"/>
          <w:szCs w:val="22"/>
        </w:rPr>
      </w:pPr>
      <w:r>
        <w:rPr>
          <w:bCs/>
          <w:color w:val="000000"/>
          <w:kern w:val="0"/>
          <w:sz w:val="22"/>
          <w:szCs w:val="22"/>
        </w:rPr>
        <w:t>1</w:t>
      </w:r>
      <w:r w:rsidRPr="00634DD0">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p>
    <w:p w:rsidR="000F3C77" w:rsidRDefault="000F3C77" w:rsidP="00681249">
      <w:pPr>
        <w:tabs>
          <w:tab w:val="left" w:pos="3633"/>
        </w:tabs>
        <w:rPr>
          <w:color w:val="FF0000"/>
          <w:sz w:val="22"/>
          <w:szCs w:val="22"/>
        </w:rPr>
      </w:pPr>
    </w:p>
    <w:p w:rsidR="00634DD0" w:rsidRDefault="004D2BAF" w:rsidP="00634DD0">
      <w:pPr>
        <w:tabs>
          <w:tab w:val="left" w:pos="2520"/>
          <w:tab w:val="left" w:pos="3633"/>
        </w:tabs>
        <w:rPr>
          <w:bCs/>
          <w:color w:val="000000"/>
          <w:kern w:val="0"/>
          <w:sz w:val="22"/>
          <w:szCs w:val="22"/>
        </w:rPr>
      </w:pPr>
      <w:r w:rsidRPr="00634DD0">
        <w:rPr>
          <w:b/>
          <w:sz w:val="22"/>
          <w:szCs w:val="22"/>
        </w:rPr>
        <w:t>Resolution 2025-9</w:t>
      </w:r>
      <w:r w:rsidR="00634DD0">
        <w:rPr>
          <w:b/>
          <w:sz w:val="22"/>
          <w:szCs w:val="22"/>
        </w:rPr>
        <w:t xml:space="preserve">               </w:t>
      </w:r>
      <w:r w:rsidR="00634DD0" w:rsidRPr="00634DD0">
        <w:rPr>
          <w:bCs/>
          <w:color w:val="000000"/>
          <w:kern w:val="0"/>
          <w:sz w:val="22"/>
          <w:szCs w:val="22"/>
        </w:rPr>
        <w:t xml:space="preserve">A RESOLUTION approving Mayor’s reappointment of Christy Wiser to serve a five-year </w:t>
      </w:r>
    </w:p>
    <w:p w:rsidR="00634DD0" w:rsidRDefault="00634DD0" w:rsidP="00634DD0">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w:t>
      </w:r>
      <w:proofErr w:type="gramStart"/>
      <w:r>
        <w:rPr>
          <w:bCs/>
          <w:color w:val="000000"/>
          <w:kern w:val="0"/>
          <w:sz w:val="22"/>
          <w:szCs w:val="22"/>
        </w:rPr>
        <w:t>By</w:t>
      </w:r>
      <w:r>
        <w:rPr>
          <w:bCs/>
          <w:color w:val="000000"/>
          <w:kern w:val="0"/>
          <w:sz w:val="22"/>
          <w:szCs w:val="22"/>
        </w:rPr>
        <w:tab/>
      </w:r>
      <w:r w:rsidRPr="00634DD0">
        <w:rPr>
          <w:bCs/>
          <w:color w:val="000000"/>
          <w:kern w:val="0"/>
          <w:sz w:val="22"/>
          <w:szCs w:val="22"/>
        </w:rPr>
        <w:t>term on the Tree Commission from January 1, 2025 until December 31, 2029.</w:t>
      </w:r>
      <w:proofErr w:type="gramEnd"/>
    </w:p>
    <w:p w:rsidR="00634DD0" w:rsidRDefault="00634DD0" w:rsidP="00634DD0">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EF7346">
        <w:rPr>
          <w:bCs/>
          <w:i/>
          <w:kern w:val="0"/>
          <w:sz w:val="22"/>
          <w:szCs w:val="22"/>
        </w:rPr>
        <w:t>(Mayor’s Request for Legislation #24-50)</w:t>
      </w:r>
    </w:p>
    <w:p w:rsidR="00634DD0" w:rsidRPr="00634DD0" w:rsidRDefault="00634DD0" w:rsidP="00634DD0">
      <w:pPr>
        <w:tabs>
          <w:tab w:val="left" w:pos="2520"/>
          <w:tab w:val="left" w:pos="3633"/>
        </w:tabs>
        <w:rPr>
          <w:kern w:val="0"/>
          <w:sz w:val="22"/>
          <w:szCs w:val="22"/>
        </w:rPr>
      </w:pPr>
      <w:r>
        <w:rPr>
          <w:bCs/>
          <w:color w:val="000000"/>
          <w:kern w:val="0"/>
          <w:sz w:val="22"/>
          <w:szCs w:val="22"/>
        </w:rPr>
        <w:t>1</w:t>
      </w:r>
      <w:r w:rsidRPr="00634DD0">
        <w:rPr>
          <w:bCs/>
          <w:color w:val="000000"/>
          <w:kern w:val="0"/>
          <w:sz w:val="22"/>
          <w:szCs w:val="22"/>
          <w:vertAlign w:val="superscript"/>
        </w:rPr>
        <w:t>st</w:t>
      </w:r>
      <w:r>
        <w:rPr>
          <w:bCs/>
          <w:color w:val="000000"/>
          <w:kern w:val="0"/>
          <w:sz w:val="22"/>
          <w:szCs w:val="22"/>
        </w:rPr>
        <w:t xml:space="preserve"> Reading</w:t>
      </w:r>
    </w:p>
    <w:p w:rsidR="00634DD0" w:rsidRDefault="00634DD0" w:rsidP="00634DD0">
      <w:pPr>
        <w:tabs>
          <w:tab w:val="left" w:pos="2520"/>
        </w:tabs>
        <w:rPr>
          <w:kern w:val="0"/>
          <w:sz w:val="22"/>
          <w:szCs w:val="22"/>
        </w:rPr>
      </w:pPr>
    </w:p>
    <w:p w:rsidR="004B6E57" w:rsidRDefault="00634DD0" w:rsidP="004B6E57">
      <w:pPr>
        <w:tabs>
          <w:tab w:val="left" w:pos="2520"/>
          <w:tab w:val="left" w:pos="3633"/>
        </w:tabs>
        <w:rPr>
          <w:bCs/>
          <w:color w:val="000000"/>
          <w:kern w:val="0"/>
          <w:sz w:val="22"/>
          <w:szCs w:val="22"/>
        </w:rPr>
      </w:pPr>
      <w:r w:rsidRPr="00634DD0">
        <w:rPr>
          <w:b/>
          <w:sz w:val="22"/>
          <w:szCs w:val="22"/>
        </w:rPr>
        <w:t>Resolution 2025-10</w:t>
      </w:r>
      <w:r w:rsidR="004B6E57">
        <w:rPr>
          <w:b/>
          <w:sz w:val="22"/>
          <w:szCs w:val="22"/>
        </w:rPr>
        <w:tab/>
      </w:r>
      <w:r w:rsidR="004B6E57" w:rsidRPr="004B6E57">
        <w:rPr>
          <w:bCs/>
          <w:color w:val="000000"/>
          <w:kern w:val="0"/>
          <w:sz w:val="22"/>
          <w:szCs w:val="22"/>
        </w:rPr>
        <w:t xml:space="preserve">A RESOLUTION approving Mayor’s reappointment of Dr. Susan Carty to serve a five-year </w:t>
      </w:r>
    </w:p>
    <w:p w:rsidR="004B6E57" w:rsidRDefault="004B6E57" w:rsidP="004B6E57">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w:t>
      </w:r>
      <w:proofErr w:type="gramStart"/>
      <w:r>
        <w:rPr>
          <w:bCs/>
          <w:color w:val="000000"/>
          <w:kern w:val="0"/>
          <w:sz w:val="22"/>
          <w:szCs w:val="22"/>
        </w:rPr>
        <w:t>By</w:t>
      </w:r>
      <w:r>
        <w:rPr>
          <w:bCs/>
          <w:color w:val="000000"/>
          <w:kern w:val="0"/>
          <w:sz w:val="22"/>
          <w:szCs w:val="22"/>
        </w:rPr>
        <w:tab/>
      </w:r>
      <w:r w:rsidRPr="004B6E57">
        <w:rPr>
          <w:bCs/>
          <w:color w:val="000000"/>
          <w:kern w:val="0"/>
          <w:sz w:val="22"/>
          <w:szCs w:val="22"/>
        </w:rPr>
        <w:t>term on the Tree Commission from January 1, 2025 until December 31, 2029.</w:t>
      </w:r>
      <w:proofErr w:type="gramEnd"/>
    </w:p>
    <w:p w:rsidR="004B6E57" w:rsidRDefault="004B6E57" w:rsidP="004B6E57">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EF7346">
        <w:rPr>
          <w:bCs/>
          <w:i/>
          <w:kern w:val="0"/>
          <w:sz w:val="22"/>
          <w:szCs w:val="22"/>
        </w:rPr>
        <w:t>(Mayor’s Request for Legislation #24-50)</w:t>
      </w:r>
    </w:p>
    <w:p w:rsidR="004B6E57" w:rsidRPr="004B6E57" w:rsidRDefault="004B6E57" w:rsidP="004B6E57">
      <w:pPr>
        <w:tabs>
          <w:tab w:val="left" w:pos="2520"/>
          <w:tab w:val="left" w:pos="3633"/>
        </w:tabs>
        <w:rPr>
          <w:kern w:val="0"/>
          <w:sz w:val="22"/>
          <w:szCs w:val="22"/>
        </w:rPr>
      </w:pPr>
      <w:r>
        <w:rPr>
          <w:bCs/>
          <w:color w:val="000000"/>
          <w:kern w:val="0"/>
          <w:sz w:val="22"/>
          <w:szCs w:val="22"/>
        </w:rPr>
        <w:t>1</w:t>
      </w:r>
      <w:r w:rsidRPr="004B6E57">
        <w:rPr>
          <w:bCs/>
          <w:color w:val="000000"/>
          <w:kern w:val="0"/>
          <w:sz w:val="22"/>
          <w:szCs w:val="22"/>
          <w:vertAlign w:val="superscript"/>
        </w:rPr>
        <w:t>st</w:t>
      </w:r>
      <w:r>
        <w:rPr>
          <w:bCs/>
          <w:color w:val="000000"/>
          <w:kern w:val="0"/>
          <w:sz w:val="22"/>
          <w:szCs w:val="22"/>
        </w:rPr>
        <w:t xml:space="preserve"> Reading</w:t>
      </w:r>
    </w:p>
    <w:p w:rsidR="004D2BAF" w:rsidRPr="004B6E57" w:rsidRDefault="004D2BAF" w:rsidP="00634DD0">
      <w:pPr>
        <w:tabs>
          <w:tab w:val="left" w:pos="2520"/>
          <w:tab w:val="left" w:pos="3633"/>
        </w:tabs>
        <w:rPr>
          <w:color w:val="FF0000"/>
          <w:sz w:val="22"/>
          <w:szCs w:val="22"/>
        </w:rPr>
      </w:pPr>
    </w:p>
    <w:p w:rsidR="0021042E" w:rsidRDefault="0021042E" w:rsidP="004B6E57">
      <w:pPr>
        <w:tabs>
          <w:tab w:val="left" w:pos="2520"/>
          <w:tab w:val="left" w:pos="3633"/>
        </w:tabs>
        <w:rPr>
          <w:b/>
          <w:sz w:val="22"/>
          <w:szCs w:val="22"/>
        </w:rPr>
      </w:pPr>
    </w:p>
    <w:p w:rsidR="0021042E" w:rsidRDefault="0021042E" w:rsidP="004B6E57">
      <w:pPr>
        <w:tabs>
          <w:tab w:val="left" w:pos="2520"/>
          <w:tab w:val="left" w:pos="3633"/>
        </w:tabs>
        <w:rPr>
          <w:b/>
          <w:sz w:val="22"/>
          <w:szCs w:val="22"/>
        </w:rPr>
      </w:pPr>
    </w:p>
    <w:p w:rsidR="0021042E" w:rsidRDefault="0021042E" w:rsidP="004B6E57">
      <w:pPr>
        <w:tabs>
          <w:tab w:val="left" w:pos="2520"/>
          <w:tab w:val="left" w:pos="3633"/>
        </w:tabs>
        <w:rPr>
          <w:b/>
          <w:sz w:val="22"/>
          <w:szCs w:val="22"/>
        </w:rPr>
      </w:pPr>
    </w:p>
    <w:p w:rsidR="004B6E57" w:rsidRDefault="004B6E57" w:rsidP="004B6E57">
      <w:pPr>
        <w:tabs>
          <w:tab w:val="left" w:pos="2520"/>
          <w:tab w:val="left" w:pos="3633"/>
        </w:tabs>
        <w:rPr>
          <w:bCs/>
          <w:color w:val="000000"/>
          <w:kern w:val="0"/>
          <w:sz w:val="22"/>
          <w:szCs w:val="22"/>
        </w:rPr>
      </w:pPr>
      <w:r w:rsidRPr="004B6E57">
        <w:rPr>
          <w:b/>
          <w:sz w:val="22"/>
          <w:szCs w:val="22"/>
        </w:rPr>
        <w:t>Resolution 2025-11</w:t>
      </w:r>
      <w:r>
        <w:rPr>
          <w:b/>
          <w:sz w:val="22"/>
          <w:szCs w:val="22"/>
        </w:rPr>
        <w:tab/>
      </w:r>
      <w:r w:rsidRPr="004B6E57">
        <w:rPr>
          <w:bCs/>
          <w:color w:val="000000"/>
          <w:kern w:val="0"/>
          <w:sz w:val="22"/>
          <w:szCs w:val="22"/>
        </w:rPr>
        <w:t xml:space="preserve">A RESOLUTION approving Mayor’s reappointment of Joan Martin to serve a four-year </w:t>
      </w:r>
    </w:p>
    <w:p w:rsidR="004B6E57" w:rsidRDefault="004B6E57" w:rsidP="004B6E57">
      <w:pPr>
        <w:tabs>
          <w:tab w:val="left" w:pos="2520"/>
          <w:tab w:val="left" w:pos="3633"/>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4B6E57">
        <w:rPr>
          <w:bCs/>
          <w:color w:val="000000"/>
          <w:kern w:val="0"/>
          <w:sz w:val="22"/>
          <w:szCs w:val="22"/>
        </w:rPr>
        <w:t xml:space="preserve">term on the Tiffin Recreation &amp; Beautification Endowment Fund Board from January 1, </w:t>
      </w:r>
    </w:p>
    <w:p w:rsidR="004B6E57" w:rsidRDefault="004B6E57" w:rsidP="004B6E57">
      <w:pPr>
        <w:tabs>
          <w:tab w:val="left" w:pos="2520"/>
          <w:tab w:val="left" w:pos="3633"/>
        </w:tabs>
        <w:rPr>
          <w:bCs/>
          <w:color w:val="000000"/>
          <w:kern w:val="0"/>
          <w:sz w:val="22"/>
          <w:szCs w:val="22"/>
        </w:rPr>
      </w:pPr>
      <w:r>
        <w:rPr>
          <w:bCs/>
          <w:color w:val="000000"/>
          <w:kern w:val="0"/>
          <w:sz w:val="22"/>
          <w:szCs w:val="22"/>
        </w:rPr>
        <w:t>John Hays</w:t>
      </w:r>
      <w:r>
        <w:rPr>
          <w:bCs/>
          <w:color w:val="000000"/>
          <w:kern w:val="0"/>
          <w:sz w:val="22"/>
          <w:szCs w:val="22"/>
        </w:rPr>
        <w:tab/>
      </w:r>
      <w:r w:rsidRPr="004B6E57">
        <w:rPr>
          <w:bCs/>
          <w:color w:val="000000"/>
          <w:kern w:val="0"/>
          <w:sz w:val="22"/>
          <w:szCs w:val="22"/>
        </w:rPr>
        <w:t>2025 until December 31, 2028.</w:t>
      </w:r>
    </w:p>
    <w:p w:rsidR="004B6E57" w:rsidRDefault="004B6E57" w:rsidP="004B6E57">
      <w:pPr>
        <w:tabs>
          <w:tab w:val="left" w:pos="2520"/>
          <w:tab w:val="left" w:pos="3633"/>
        </w:tabs>
        <w:rPr>
          <w:bCs/>
          <w:i/>
          <w:kern w:val="0"/>
          <w:sz w:val="22"/>
          <w:szCs w:val="22"/>
        </w:rPr>
      </w:pPr>
      <w:r>
        <w:rPr>
          <w:bCs/>
          <w:color w:val="000000"/>
          <w:kern w:val="0"/>
          <w:sz w:val="22"/>
          <w:szCs w:val="22"/>
        </w:rPr>
        <w:t>1</w:t>
      </w:r>
      <w:r w:rsidRPr="004B6E57">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sidRPr="00EF7346">
        <w:rPr>
          <w:bCs/>
          <w:i/>
          <w:kern w:val="0"/>
          <w:sz w:val="22"/>
          <w:szCs w:val="22"/>
        </w:rPr>
        <w:t>(Mayor’s Request for Legislation #24-50)</w:t>
      </w:r>
    </w:p>
    <w:p w:rsidR="004B6E57" w:rsidRPr="004B6E57" w:rsidRDefault="004B6E57" w:rsidP="004B6E57">
      <w:pPr>
        <w:tabs>
          <w:tab w:val="left" w:pos="2520"/>
          <w:tab w:val="left" w:pos="3633"/>
        </w:tabs>
        <w:rPr>
          <w:bCs/>
          <w:kern w:val="0"/>
          <w:sz w:val="22"/>
          <w:szCs w:val="22"/>
        </w:rPr>
      </w:pPr>
    </w:p>
    <w:p w:rsidR="004B6E57" w:rsidRDefault="004B6E57" w:rsidP="004B6E57">
      <w:pPr>
        <w:tabs>
          <w:tab w:val="left" w:pos="2520"/>
          <w:tab w:val="left" w:pos="3633"/>
        </w:tabs>
        <w:rPr>
          <w:bCs/>
          <w:color w:val="000000"/>
          <w:kern w:val="0"/>
          <w:sz w:val="22"/>
          <w:szCs w:val="22"/>
        </w:rPr>
      </w:pPr>
      <w:r w:rsidRPr="004B6E57">
        <w:rPr>
          <w:b/>
          <w:bCs/>
          <w:kern w:val="0"/>
          <w:sz w:val="22"/>
          <w:szCs w:val="22"/>
        </w:rPr>
        <w:t>Resolution 2025-12</w:t>
      </w:r>
      <w:r>
        <w:rPr>
          <w:b/>
          <w:bCs/>
          <w:kern w:val="0"/>
          <w:sz w:val="22"/>
          <w:szCs w:val="22"/>
        </w:rPr>
        <w:tab/>
      </w:r>
      <w:r w:rsidRPr="004B6E57">
        <w:rPr>
          <w:bCs/>
          <w:color w:val="000000"/>
          <w:kern w:val="0"/>
          <w:sz w:val="22"/>
          <w:szCs w:val="22"/>
        </w:rPr>
        <w:t xml:space="preserve">A RESOLUTION approving Mayor’s appointment of Dr. Nathaniel </w:t>
      </w:r>
      <w:proofErr w:type="spellStart"/>
      <w:r w:rsidRPr="004B6E57">
        <w:rPr>
          <w:bCs/>
          <w:color w:val="000000"/>
          <w:kern w:val="0"/>
          <w:sz w:val="22"/>
          <w:szCs w:val="22"/>
        </w:rPr>
        <w:t>Beres</w:t>
      </w:r>
      <w:proofErr w:type="spellEnd"/>
      <w:r w:rsidRPr="004B6E57">
        <w:rPr>
          <w:bCs/>
          <w:color w:val="000000"/>
          <w:kern w:val="0"/>
          <w:sz w:val="22"/>
          <w:szCs w:val="22"/>
        </w:rPr>
        <w:t xml:space="preserve"> to serve a five-</w:t>
      </w:r>
    </w:p>
    <w:p w:rsidR="004B6E57" w:rsidRDefault="004B6E57" w:rsidP="004B6E57">
      <w:pPr>
        <w:tabs>
          <w:tab w:val="left" w:pos="2520"/>
          <w:tab w:val="left" w:pos="3633"/>
        </w:tabs>
        <w:rPr>
          <w:bCs/>
          <w:color w:val="000000"/>
          <w:kern w:val="0"/>
          <w:sz w:val="22"/>
          <w:szCs w:val="22"/>
        </w:rPr>
      </w:pPr>
      <w:r>
        <w:rPr>
          <w:bCs/>
          <w:color w:val="000000"/>
          <w:kern w:val="0"/>
          <w:sz w:val="22"/>
          <w:szCs w:val="22"/>
        </w:rPr>
        <w:t xml:space="preserve">Intro, </w:t>
      </w:r>
      <w:proofErr w:type="gramStart"/>
      <w:r>
        <w:rPr>
          <w:bCs/>
          <w:color w:val="000000"/>
          <w:kern w:val="0"/>
          <w:sz w:val="22"/>
          <w:szCs w:val="22"/>
        </w:rPr>
        <w:t>By</w:t>
      </w:r>
      <w:proofErr w:type="gramEnd"/>
      <w:r>
        <w:rPr>
          <w:bCs/>
          <w:color w:val="000000"/>
          <w:kern w:val="0"/>
          <w:sz w:val="22"/>
          <w:szCs w:val="22"/>
        </w:rPr>
        <w:tab/>
      </w:r>
      <w:r w:rsidRPr="004B6E57">
        <w:rPr>
          <w:bCs/>
          <w:color w:val="000000"/>
          <w:kern w:val="0"/>
          <w:sz w:val="22"/>
          <w:szCs w:val="22"/>
        </w:rPr>
        <w:t xml:space="preserve">year term on the Seneca County Board of Health from January 1, 2025 until December 31, </w:t>
      </w:r>
    </w:p>
    <w:p w:rsidR="004B6E57" w:rsidRDefault="004B6E57" w:rsidP="004B6E57">
      <w:pPr>
        <w:tabs>
          <w:tab w:val="left" w:pos="2520"/>
          <w:tab w:val="left" w:pos="3633"/>
        </w:tabs>
        <w:rPr>
          <w:bCs/>
          <w:color w:val="000000"/>
          <w:kern w:val="0"/>
          <w:sz w:val="22"/>
          <w:szCs w:val="22"/>
        </w:rPr>
      </w:pPr>
      <w:proofErr w:type="gramStart"/>
      <w:r>
        <w:rPr>
          <w:bCs/>
          <w:color w:val="000000"/>
          <w:kern w:val="0"/>
          <w:sz w:val="22"/>
          <w:szCs w:val="22"/>
        </w:rPr>
        <w:t>John Hays</w:t>
      </w:r>
      <w:r>
        <w:rPr>
          <w:bCs/>
          <w:color w:val="000000"/>
          <w:kern w:val="0"/>
          <w:sz w:val="22"/>
          <w:szCs w:val="22"/>
        </w:rPr>
        <w:tab/>
      </w:r>
      <w:r w:rsidRPr="004B6E57">
        <w:rPr>
          <w:bCs/>
          <w:color w:val="000000"/>
          <w:kern w:val="0"/>
          <w:sz w:val="22"/>
          <w:szCs w:val="22"/>
        </w:rPr>
        <w:t>2029.</w:t>
      </w:r>
      <w:proofErr w:type="gramEnd"/>
    </w:p>
    <w:p w:rsidR="004B6E57" w:rsidRPr="004B6E57" w:rsidRDefault="004B6E57" w:rsidP="004B6E57">
      <w:pPr>
        <w:tabs>
          <w:tab w:val="left" w:pos="2520"/>
          <w:tab w:val="left" w:pos="3633"/>
        </w:tabs>
        <w:rPr>
          <w:kern w:val="0"/>
          <w:sz w:val="22"/>
          <w:szCs w:val="22"/>
        </w:rPr>
      </w:pPr>
      <w:r>
        <w:rPr>
          <w:bCs/>
          <w:color w:val="000000"/>
          <w:kern w:val="0"/>
          <w:sz w:val="22"/>
          <w:szCs w:val="22"/>
        </w:rPr>
        <w:t>1</w:t>
      </w:r>
      <w:r w:rsidRPr="004B6E57">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sidRPr="00EF7346">
        <w:rPr>
          <w:bCs/>
          <w:i/>
          <w:kern w:val="0"/>
          <w:sz w:val="22"/>
          <w:szCs w:val="22"/>
        </w:rPr>
        <w:t>(Mayor’s Request for Legislation #24-50)</w:t>
      </w:r>
    </w:p>
    <w:p w:rsidR="004B6E57" w:rsidRPr="004B6E57" w:rsidRDefault="004B6E57" w:rsidP="004B6E57">
      <w:pPr>
        <w:rPr>
          <w:kern w:val="0"/>
          <w:sz w:val="22"/>
          <w:szCs w:val="22"/>
        </w:rPr>
      </w:pPr>
    </w:p>
    <w:p w:rsidR="004B6E57" w:rsidRPr="004B6E57" w:rsidRDefault="004B6E57" w:rsidP="00634DD0">
      <w:pPr>
        <w:tabs>
          <w:tab w:val="left" w:pos="2520"/>
          <w:tab w:val="left" w:pos="3633"/>
        </w:tabs>
        <w:rPr>
          <w:color w:val="FF0000"/>
          <w:sz w:val="22"/>
          <w:szCs w:val="22"/>
        </w:rPr>
      </w:pPr>
    </w:p>
    <w:p w:rsidR="00CA528F" w:rsidRPr="006E59AA" w:rsidRDefault="00B32186" w:rsidP="00634DD0">
      <w:pPr>
        <w:pStyle w:val="BodyText"/>
        <w:tabs>
          <w:tab w:val="left" w:pos="1890"/>
          <w:tab w:val="left" w:pos="2520"/>
        </w:tabs>
        <w:jc w:val="left"/>
        <w:rPr>
          <w:b/>
          <w:sz w:val="22"/>
          <w:szCs w:val="22"/>
        </w:rPr>
      </w:pPr>
      <w:r w:rsidRPr="006E59AA">
        <w:rPr>
          <w:b/>
          <w:sz w:val="22"/>
          <w:szCs w:val="22"/>
          <w:u w:val="single"/>
        </w:rPr>
        <w:t>ORDINANCES</w:t>
      </w:r>
      <w:r w:rsidRPr="006E59AA">
        <w:rPr>
          <w:b/>
          <w:sz w:val="22"/>
          <w:szCs w:val="22"/>
        </w:rPr>
        <w:t>:</w:t>
      </w:r>
    </w:p>
    <w:p w:rsidR="00EC1535" w:rsidRPr="003D285D" w:rsidRDefault="00EC1535" w:rsidP="00492C8F">
      <w:pPr>
        <w:tabs>
          <w:tab w:val="left" w:pos="2520"/>
        </w:tabs>
        <w:rPr>
          <w:sz w:val="22"/>
          <w:szCs w:val="22"/>
          <w:shd w:val="clear" w:color="auto" w:fill="FFFFFF"/>
        </w:rPr>
      </w:pPr>
    </w:p>
    <w:p w:rsidR="00042707" w:rsidRPr="003D285D" w:rsidRDefault="00EC1535" w:rsidP="00042707">
      <w:pPr>
        <w:tabs>
          <w:tab w:val="left" w:pos="2520"/>
        </w:tabs>
        <w:rPr>
          <w:sz w:val="22"/>
          <w:szCs w:val="22"/>
        </w:rPr>
      </w:pPr>
      <w:r w:rsidRPr="003D285D">
        <w:rPr>
          <w:b/>
          <w:sz w:val="22"/>
          <w:szCs w:val="22"/>
          <w:shd w:val="clear" w:color="auto" w:fill="FFFFFF"/>
        </w:rPr>
        <w:t>Ordinance 2024-105</w:t>
      </w:r>
      <w:r w:rsidR="00042707" w:rsidRPr="003D285D">
        <w:rPr>
          <w:b/>
          <w:sz w:val="22"/>
          <w:szCs w:val="22"/>
          <w:shd w:val="clear" w:color="auto" w:fill="FFFFFF"/>
        </w:rPr>
        <w:tab/>
      </w:r>
      <w:r w:rsidR="00042707" w:rsidRPr="003D285D">
        <w:rPr>
          <w:sz w:val="22"/>
          <w:szCs w:val="22"/>
        </w:rPr>
        <w:t xml:space="preserve">AN ORDINANCE authorizing and directing the City Administrator to prepare plans and </w:t>
      </w:r>
    </w:p>
    <w:p w:rsidR="00042707" w:rsidRPr="003D285D" w:rsidRDefault="00042707" w:rsidP="00042707">
      <w:pPr>
        <w:tabs>
          <w:tab w:val="left" w:pos="2520"/>
        </w:tabs>
        <w:rPr>
          <w:sz w:val="22"/>
          <w:szCs w:val="22"/>
        </w:rPr>
      </w:pPr>
      <w:proofErr w:type="gramStart"/>
      <w:r w:rsidRPr="003D285D">
        <w:rPr>
          <w:sz w:val="22"/>
          <w:szCs w:val="22"/>
        </w:rPr>
        <w:t>Intro.</w:t>
      </w:r>
      <w:proofErr w:type="gramEnd"/>
      <w:r w:rsidRPr="003D285D">
        <w:rPr>
          <w:sz w:val="22"/>
          <w:szCs w:val="22"/>
        </w:rPr>
        <w:t xml:space="preserve"> By</w:t>
      </w:r>
      <w:r w:rsidRPr="003D285D">
        <w:rPr>
          <w:sz w:val="22"/>
          <w:szCs w:val="22"/>
        </w:rPr>
        <w:tab/>
        <w:t xml:space="preserve">specifications, advertise for and receive bids, recommend and execute a contract for the </w:t>
      </w:r>
    </w:p>
    <w:p w:rsidR="00042707" w:rsidRPr="003D285D" w:rsidRDefault="00042707" w:rsidP="00042707">
      <w:pPr>
        <w:tabs>
          <w:tab w:val="left" w:pos="2520"/>
        </w:tabs>
        <w:rPr>
          <w:sz w:val="22"/>
          <w:szCs w:val="22"/>
        </w:rPr>
      </w:pPr>
      <w:r w:rsidRPr="003D285D">
        <w:rPr>
          <w:sz w:val="22"/>
          <w:szCs w:val="22"/>
        </w:rPr>
        <w:t>Cheyane Thacker</w:t>
      </w:r>
      <w:r w:rsidRPr="003D285D">
        <w:rPr>
          <w:sz w:val="22"/>
          <w:szCs w:val="22"/>
        </w:rPr>
        <w:tab/>
      </w:r>
      <w:r w:rsidRPr="003D285D">
        <w:rPr>
          <w:bCs/>
          <w:sz w:val="22"/>
          <w:szCs w:val="22"/>
        </w:rPr>
        <w:t xml:space="preserve">Court Street Streetscape </w:t>
      </w:r>
      <w:proofErr w:type="gramStart"/>
      <w:r w:rsidRPr="003D285D">
        <w:rPr>
          <w:bCs/>
          <w:sz w:val="22"/>
          <w:szCs w:val="22"/>
        </w:rPr>
        <w:t>Project,</w:t>
      </w:r>
      <w:proofErr w:type="gramEnd"/>
      <w:r w:rsidRPr="003D285D">
        <w:rPr>
          <w:bCs/>
          <w:sz w:val="22"/>
          <w:szCs w:val="22"/>
        </w:rPr>
        <w:t xml:space="preserve"> and declaring an emergency</w:t>
      </w:r>
      <w:r w:rsidRPr="003D285D">
        <w:rPr>
          <w:sz w:val="22"/>
          <w:szCs w:val="22"/>
        </w:rPr>
        <w:t>.</w:t>
      </w:r>
    </w:p>
    <w:p w:rsidR="00042707" w:rsidRPr="0057133E" w:rsidRDefault="003D285D" w:rsidP="0020711E">
      <w:pPr>
        <w:tabs>
          <w:tab w:val="left" w:pos="1690"/>
          <w:tab w:val="left" w:pos="2520"/>
        </w:tabs>
        <w:rPr>
          <w:color w:val="FF0000"/>
          <w:sz w:val="22"/>
          <w:szCs w:val="22"/>
        </w:rPr>
      </w:pPr>
      <w:r w:rsidRPr="003D285D">
        <w:rPr>
          <w:sz w:val="22"/>
          <w:szCs w:val="22"/>
        </w:rPr>
        <w:t>2</w:t>
      </w:r>
      <w:r w:rsidRPr="003D285D">
        <w:rPr>
          <w:sz w:val="22"/>
          <w:szCs w:val="22"/>
          <w:vertAlign w:val="superscript"/>
        </w:rPr>
        <w:t>nd</w:t>
      </w:r>
      <w:r w:rsidRPr="003D285D">
        <w:rPr>
          <w:sz w:val="22"/>
          <w:szCs w:val="22"/>
        </w:rPr>
        <w:t xml:space="preserve"> </w:t>
      </w:r>
      <w:r w:rsidR="00042707" w:rsidRPr="003D285D">
        <w:rPr>
          <w:sz w:val="22"/>
          <w:szCs w:val="22"/>
        </w:rPr>
        <w:t>Reading</w:t>
      </w:r>
      <w:r w:rsidR="0020711E" w:rsidRPr="003D285D">
        <w:rPr>
          <w:sz w:val="22"/>
          <w:szCs w:val="22"/>
        </w:rPr>
        <w:tab/>
      </w:r>
      <w:r w:rsidR="0020711E" w:rsidRPr="0057133E">
        <w:rPr>
          <w:color w:val="FF0000"/>
          <w:sz w:val="22"/>
          <w:szCs w:val="22"/>
        </w:rPr>
        <w:tab/>
      </w:r>
      <w:r w:rsidR="0020711E" w:rsidRPr="0057133E">
        <w:rPr>
          <w:color w:val="FF0000"/>
          <w:sz w:val="22"/>
          <w:szCs w:val="22"/>
        </w:rPr>
        <w:tab/>
      </w:r>
    </w:p>
    <w:p w:rsidR="00042707" w:rsidRPr="0057133E" w:rsidRDefault="00042707" w:rsidP="00042707">
      <w:pPr>
        <w:tabs>
          <w:tab w:val="left" w:pos="2520"/>
        </w:tabs>
        <w:rPr>
          <w:color w:val="FF0000"/>
          <w:sz w:val="22"/>
          <w:szCs w:val="22"/>
        </w:rPr>
      </w:pPr>
    </w:p>
    <w:p w:rsidR="00A12C40" w:rsidRPr="003D285D" w:rsidRDefault="00DE5766" w:rsidP="00A12C40">
      <w:pPr>
        <w:tabs>
          <w:tab w:val="left" w:pos="2520"/>
        </w:tabs>
        <w:rPr>
          <w:sz w:val="22"/>
          <w:szCs w:val="22"/>
        </w:rPr>
      </w:pPr>
      <w:r w:rsidRPr="003D285D">
        <w:rPr>
          <w:b/>
          <w:bCs/>
          <w:kern w:val="0"/>
          <w:sz w:val="22"/>
          <w:szCs w:val="22"/>
        </w:rPr>
        <w:t xml:space="preserve">Ordinance </w:t>
      </w:r>
      <w:r w:rsidR="00A12C40" w:rsidRPr="003D285D">
        <w:rPr>
          <w:b/>
          <w:bCs/>
          <w:kern w:val="0"/>
          <w:sz w:val="22"/>
          <w:szCs w:val="22"/>
        </w:rPr>
        <w:t>2025-1</w:t>
      </w:r>
      <w:r w:rsidR="00A12C40" w:rsidRPr="003D285D">
        <w:rPr>
          <w:b/>
          <w:bCs/>
          <w:kern w:val="0"/>
          <w:sz w:val="22"/>
          <w:szCs w:val="22"/>
        </w:rPr>
        <w:tab/>
      </w:r>
      <w:r w:rsidR="00A12C40" w:rsidRPr="003D285D">
        <w:rPr>
          <w:sz w:val="22"/>
          <w:szCs w:val="22"/>
        </w:rPr>
        <w:t xml:space="preserve">AN ORDINANCE amending the 2025 Budget Ordinance 2024-94 to provide funds for </w:t>
      </w:r>
    </w:p>
    <w:p w:rsidR="00A12C40" w:rsidRPr="003D285D" w:rsidRDefault="00A12C40" w:rsidP="00A12C40">
      <w:pPr>
        <w:tabs>
          <w:tab w:val="left" w:pos="2520"/>
        </w:tabs>
        <w:rPr>
          <w:sz w:val="22"/>
          <w:szCs w:val="22"/>
        </w:rPr>
      </w:pPr>
      <w:proofErr w:type="gramStart"/>
      <w:r w:rsidRPr="003D285D">
        <w:rPr>
          <w:sz w:val="22"/>
          <w:szCs w:val="22"/>
        </w:rPr>
        <w:t>Intro.</w:t>
      </w:r>
      <w:proofErr w:type="gramEnd"/>
      <w:r w:rsidRPr="003D285D">
        <w:rPr>
          <w:sz w:val="22"/>
          <w:szCs w:val="22"/>
        </w:rPr>
        <w:t xml:space="preserve"> By</w:t>
      </w:r>
      <w:r w:rsidRPr="003D285D">
        <w:rPr>
          <w:sz w:val="22"/>
          <w:szCs w:val="22"/>
        </w:rPr>
        <w:tab/>
        <w:t>expenditures approved in 2024 for projects which were not fully completed in that year and</w:t>
      </w:r>
    </w:p>
    <w:p w:rsidR="00A12C40" w:rsidRPr="00A12C40" w:rsidRDefault="00A12C40" w:rsidP="00A12C40">
      <w:pPr>
        <w:tabs>
          <w:tab w:val="left" w:pos="2520"/>
        </w:tabs>
        <w:rPr>
          <w:sz w:val="22"/>
          <w:szCs w:val="22"/>
        </w:rPr>
      </w:pPr>
      <w:r w:rsidRPr="003D285D">
        <w:rPr>
          <w:sz w:val="22"/>
          <w:szCs w:val="22"/>
        </w:rPr>
        <w:t>Kevin Roessner</w:t>
      </w:r>
      <w:r w:rsidRPr="003D285D">
        <w:rPr>
          <w:sz w:val="22"/>
          <w:szCs w:val="22"/>
        </w:rPr>
        <w:tab/>
        <w:t xml:space="preserve">must </w:t>
      </w:r>
      <w:r w:rsidRPr="00A12C40">
        <w:rPr>
          <w:sz w:val="22"/>
          <w:szCs w:val="22"/>
        </w:rPr>
        <w:t>be carried over into 2025.</w:t>
      </w:r>
    </w:p>
    <w:p w:rsidR="00A12C40" w:rsidRDefault="00A12C40" w:rsidP="00A12C40">
      <w:pPr>
        <w:rPr>
          <w:sz w:val="22"/>
          <w:szCs w:val="22"/>
        </w:rPr>
      </w:pPr>
      <w:r>
        <w:rPr>
          <w:sz w:val="22"/>
          <w:szCs w:val="22"/>
        </w:rPr>
        <w:t>1</w:t>
      </w:r>
      <w:r w:rsidRPr="00A12C40">
        <w:rPr>
          <w:sz w:val="22"/>
          <w:szCs w:val="22"/>
          <w:vertAlign w:val="superscript"/>
        </w:rPr>
        <w:t>st</w:t>
      </w:r>
      <w:r>
        <w:rPr>
          <w:sz w:val="22"/>
          <w:szCs w:val="22"/>
        </w:rPr>
        <w:t xml:space="preserve"> Reading</w:t>
      </w:r>
    </w:p>
    <w:p w:rsidR="00A12C40" w:rsidRDefault="00A12C40" w:rsidP="00A12C40">
      <w:pPr>
        <w:rPr>
          <w:sz w:val="22"/>
          <w:szCs w:val="22"/>
        </w:rPr>
      </w:pPr>
    </w:p>
    <w:p w:rsidR="00F72490" w:rsidRDefault="00F72490" w:rsidP="00F72490">
      <w:pPr>
        <w:tabs>
          <w:tab w:val="left" w:pos="2520"/>
        </w:tabs>
        <w:rPr>
          <w:bCs/>
          <w:color w:val="000000"/>
          <w:kern w:val="0"/>
          <w:sz w:val="22"/>
          <w:szCs w:val="22"/>
        </w:rPr>
      </w:pPr>
      <w:r>
        <w:rPr>
          <w:b/>
          <w:sz w:val="22"/>
          <w:szCs w:val="22"/>
        </w:rPr>
        <w:t>Ordinance 2025-2</w:t>
      </w:r>
      <w:r>
        <w:rPr>
          <w:b/>
          <w:sz w:val="22"/>
          <w:szCs w:val="22"/>
        </w:rPr>
        <w:tab/>
      </w:r>
      <w:r w:rsidRPr="00F72490">
        <w:rPr>
          <w:bCs/>
          <w:color w:val="000000"/>
          <w:kern w:val="0"/>
          <w:sz w:val="22"/>
          <w:szCs w:val="22"/>
        </w:rPr>
        <w:t xml:space="preserve">AN ORDINANCE to amend the Civil Service Regulations for the Police Department’s </w:t>
      </w:r>
    </w:p>
    <w:p w:rsidR="00F72490" w:rsidRDefault="00F72490" w:rsidP="00F72490">
      <w:pPr>
        <w:tabs>
          <w:tab w:val="left" w:pos="2520"/>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F72490">
        <w:rPr>
          <w:bCs/>
          <w:color w:val="000000"/>
          <w:kern w:val="0"/>
          <w:sz w:val="22"/>
          <w:szCs w:val="22"/>
        </w:rPr>
        <w:t xml:space="preserve">promotion requirements by amending Sections 149.031 and 149.032 of the Codified </w:t>
      </w:r>
    </w:p>
    <w:p w:rsidR="00F72490" w:rsidRDefault="00F72490" w:rsidP="00F72490">
      <w:pPr>
        <w:tabs>
          <w:tab w:val="left" w:pos="2520"/>
        </w:tabs>
        <w:rPr>
          <w:bCs/>
          <w:color w:val="000000"/>
          <w:kern w:val="0"/>
          <w:sz w:val="22"/>
          <w:szCs w:val="22"/>
        </w:rPr>
      </w:pPr>
      <w:proofErr w:type="gramStart"/>
      <w:r>
        <w:rPr>
          <w:bCs/>
          <w:color w:val="000000"/>
          <w:kern w:val="0"/>
          <w:sz w:val="22"/>
          <w:szCs w:val="22"/>
        </w:rPr>
        <w:t>John Hays</w:t>
      </w:r>
      <w:r>
        <w:rPr>
          <w:bCs/>
          <w:color w:val="000000"/>
          <w:kern w:val="0"/>
          <w:sz w:val="22"/>
          <w:szCs w:val="22"/>
        </w:rPr>
        <w:tab/>
      </w:r>
      <w:r w:rsidRPr="00F72490">
        <w:rPr>
          <w:bCs/>
          <w:color w:val="000000"/>
          <w:kern w:val="0"/>
          <w:sz w:val="22"/>
          <w:szCs w:val="22"/>
        </w:rPr>
        <w:t>Ordinances and declaring an emergency.</w:t>
      </w:r>
      <w:proofErr w:type="gramEnd"/>
    </w:p>
    <w:p w:rsidR="00A12C40" w:rsidRDefault="00F72490" w:rsidP="00F72490">
      <w:pPr>
        <w:tabs>
          <w:tab w:val="left" w:pos="2520"/>
        </w:tabs>
        <w:rPr>
          <w:sz w:val="22"/>
          <w:szCs w:val="22"/>
        </w:rPr>
      </w:pPr>
      <w:r>
        <w:rPr>
          <w:bCs/>
          <w:color w:val="000000"/>
          <w:kern w:val="0"/>
          <w:sz w:val="22"/>
          <w:szCs w:val="22"/>
        </w:rPr>
        <w:t>1</w:t>
      </w:r>
      <w:r w:rsidRPr="00F72490">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Pr>
          <w:bCs/>
          <w:i/>
          <w:color w:val="000000"/>
          <w:kern w:val="0"/>
          <w:sz w:val="22"/>
          <w:szCs w:val="22"/>
        </w:rPr>
        <w:t xml:space="preserve">(Mayor’s Request for </w:t>
      </w:r>
      <w:r w:rsidRPr="00F72490">
        <w:rPr>
          <w:bCs/>
          <w:i/>
          <w:color w:val="000000"/>
          <w:kern w:val="0"/>
          <w:sz w:val="22"/>
          <w:szCs w:val="22"/>
        </w:rPr>
        <w:t>Legislation #</w:t>
      </w:r>
      <w:r w:rsidRPr="00F72490">
        <w:rPr>
          <w:i/>
          <w:sz w:val="22"/>
          <w:szCs w:val="22"/>
        </w:rPr>
        <w:t>24-48</w:t>
      </w:r>
      <w:r>
        <w:rPr>
          <w:i/>
          <w:sz w:val="22"/>
          <w:szCs w:val="22"/>
        </w:rPr>
        <w:t>)</w:t>
      </w:r>
    </w:p>
    <w:p w:rsidR="00A12C40" w:rsidRDefault="00A12C40" w:rsidP="00A12C40">
      <w:pPr>
        <w:rPr>
          <w:sz w:val="22"/>
          <w:szCs w:val="22"/>
        </w:rPr>
      </w:pPr>
    </w:p>
    <w:p w:rsidR="00E36E35" w:rsidRDefault="00E36E35" w:rsidP="00E36E35">
      <w:pPr>
        <w:tabs>
          <w:tab w:val="left" w:pos="2520"/>
        </w:tabs>
        <w:rPr>
          <w:bCs/>
          <w:color w:val="000000"/>
          <w:kern w:val="0"/>
          <w:sz w:val="22"/>
          <w:szCs w:val="22"/>
        </w:rPr>
      </w:pPr>
      <w:r>
        <w:rPr>
          <w:b/>
          <w:sz w:val="22"/>
          <w:szCs w:val="22"/>
        </w:rPr>
        <w:t>Ordinance 2025-3</w:t>
      </w:r>
      <w:r>
        <w:rPr>
          <w:b/>
          <w:sz w:val="22"/>
          <w:szCs w:val="22"/>
        </w:rPr>
        <w:tab/>
      </w:r>
      <w:r w:rsidRPr="00E36E35">
        <w:rPr>
          <w:bCs/>
          <w:color w:val="000000"/>
          <w:kern w:val="0"/>
          <w:sz w:val="22"/>
          <w:szCs w:val="22"/>
        </w:rPr>
        <w:t xml:space="preserve">AN ORDINANCE to amend Section 143.03 of the Codified Ordinances to allow a new </w:t>
      </w:r>
    </w:p>
    <w:p w:rsidR="00E36E35" w:rsidRDefault="00E36E35" w:rsidP="00E36E35">
      <w:pPr>
        <w:tabs>
          <w:tab w:val="left" w:pos="2520"/>
        </w:tabs>
        <w:rPr>
          <w:bCs/>
          <w:color w:val="000000"/>
          <w:kern w:val="0"/>
          <w:sz w:val="22"/>
          <w:szCs w:val="22"/>
        </w:rPr>
      </w:pPr>
      <w:proofErr w:type="gramStart"/>
      <w:r>
        <w:rPr>
          <w:bCs/>
          <w:color w:val="000000"/>
          <w:kern w:val="0"/>
          <w:sz w:val="22"/>
          <w:szCs w:val="22"/>
        </w:rPr>
        <w:t>Intro.</w:t>
      </w:r>
      <w:proofErr w:type="gramEnd"/>
      <w:r>
        <w:rPr>
          <w:bCs/>
          <w:color w:val="000000"/>
          <w:kern w:val="0"/>
          <w:sz w:val="22"/>
          <w:szCs w:val="22"/>
        </w:rPr>
        <w:t xml:space="preserve"> By</w:t>
      </w:r>
      <w:r>
        <w:rPr>
          <w:bCs/>
          <w:color w:val="000000"/>
          <w:kern w:val="0"/>
          <w:sz w:val="22"/>
          <w:szCs w:val="22"/>
        </w:rPr>
        <w:tab/>
      </w:r>
      <w:r w:rsidRPr="00E36E35">
        <w:rPr>
          <w:bCs/>
          <w:color w:val="000000"/>
          <w:kern w:val="0"/>
          <w:sz w:val="22"/>
          <w:szCs w:val="22"/>
        </w:rPr>
        <w:t xml:space="preserve">firefighter to obtain the Firefighter II certificate at an accredited program similar to the Ohio </w:t>
      </w:r>
    </w:p>
    <w:p w:rsidR="00E36E35" w:rsidRDefault="00E36E35" w:rsidP="00E36E35">
      <w:pPr>
        <w:tabs>
          <w:tab w:val="left" w:pos="2520"/>
        </w:tabs>
        <w:rPr>
          <w:bCs/>
          <w:color w:val="000000"/>
          <w:kern w:val="0"/>
          <w:sz w:val="22"/>
          <w:szCs w:val="22"/>
        </w:rPr>
      </w:pPr>
      <w:proofErr w:type="gramStart"/>
      <w:r>
        <w:rPr>
          <w:bCs/>
          <w:color w:val="000000"/>
          <w:kern w:val="0"/>
          <w:sz w:val="22"/>
          <w:szCs w:val="22"/>
        </w:rPr>
        <w:t>John Hays</w:t>
      </w:r>
      <w:r>
        <w:rPr>
          <w:bCs/>
          <w:color w:val="000000"/>
          <w:kern w:val="0"/>
          <w:sz w:val="22"/>
          <w:szCs w:val="22"/>
        </w:rPr>
        <w:tab/>
      </w:r>
      <w:r w:rsidRPr="00E36E35">
        <w:rPr>
          <w:bCs/>
          <w:color w:val="000000"/>
          <w:kern w:val="0"/>
          <w:sz w:val="22"/>
          <w:szCs w:val="22"/>
        </w:rPr>
        <w:t>Fire Academy and declaring an emergency.</w:t>
      </w:r>
      <w:proofErr w:type="gramEnd"/>
    </w:p>
    <w:p w:rsidR="00E36E35" w:rsidRPr="00E36E35" w:rsidRDefault="00E36E35" w:rsidP="00E36E35">
      <w:pPr>
        <w:tabs>
          <w:tab w:val="left" w:pos="2520"/>
        </w:tabs>
        <w:rPr>
          <w:i/>
          <w:kern w:val="0"/>
          <w:sz w:val="22"/>
          <w:szCs w:val="22"/>
        </w:rPr>
      </w:pPr>
      <w:r>
        <w:rPr>
          <w:bCs/>
          <w:color w:val="000000"/>
          <w:kern w:val="0"/>
          <w:sz w:val="22"/>
          <w:szCs w:val="22"/>
        </w:rPr>
        <w:t>1</w:t>
      </w:r>
      <w:r w:rsidRPr="00E36E35">
        <w:rPr>
          <w:bCs/>
          <w:color w:val="000000"/>
          <w:kern w:val="0"/>
          <w:sz w:val="22"/>
          <w:szCs w:val="22"/>
          <w:vertAlign w:val="superscript"/>
        </w:rPr>
        <w:t>st</w:t>
      </w:r>
      <w:r>
        <w:rPr>
          <w:bCs/>
          <w:color w:val="000000"/>
          <w:kern w:val="0"/>
          <w:sz w:val="22"/>
          <w:szCs w:val="22"/>
        </w:rPr>
        <w:t xml:space="preserve"> Reading</w:t>
      </w:r>
      <w:r>
        <w:rPr>
          <w:bCs/>
          <w:color w:val="000000"/>
          <w:kern w:val="0"/>
          <w:sz w:val="22"/>
          <w:szCs w:val="22"/>
        </w:rPr>
        <w:tab/>
      </w:r>
      <w:r>
        <w:rPr>
          <w:bCs/>
          <w:i/>
          <w:color w:val="000000"/>
          <w:kern w:val="0"/>
          <w:sz w:val="22"/>
          <w:szCs w:val="22"/>
        </w:rPr>
        <w:t>(Mayor’s Request for Legislation #24-49)</w:t>
      </w:r>
    </w:p>
    <w:p w:rsidR="00A12C40" w:rsidRDefault="00A12C40" w:rsidP="00A12C40">
      <w:pPr>
        <w:rPr>
          <w:sz w:val="22"/>
          <w:szCs w:val="22"/>
        </w:rPr>
      </w:pPr>
    </w:p>
    <w:p w:rsidR="00AD2EAF" w:rsidRDefault="00AD2EAF" w:rsidP="00AD2EAF">
      <w:pPr>
        <w:tabs>
          <w:tab w:val="left" w:pos="2520"/>
        </w:tabs>
        <w:rPr>
          <w:sz w:val="22"/>
          <w:szCs w:val="22"/>
        </w:rPr>
      </w:pPr>
      <w:r>
        <w:rPr>
          <w:b/>
          <w:sz w:val="22"/>
          <w:szCs w:val="22"/>
        </w:rPr>
        <w:t>Ordinance 2025-4</w:t>
      </w:r>
      <w:r>
        <w:rPr>
          <w:b/>
          <w:sz w:val="22"/>
          <w:szCs w:val="22"/>
        </w:rPr>
        <w:tab/>
      </w:r>
      <w:r w:rsidRPr="00AD2EAF">
        <w:rPr>
          <w:sz w:val="22"/>
          <w:szCs w:val="22"/>
        </w:rPr>
        <w:t xml:space="preserve">AN ORDINANCE amending Section 2 of Ordinance No. 2024-95, the City pay ordinance, </w:t>
      </w:r>
    </w:p>
    <w:p w:rsidR="00AD2EAF" w:rsidRDefault="00AD2EAF" w:rsidP="00AD2EAF">
      <w:pPr>
        <w:tabs>
          <w:tab w:val="left" w:pos="2520"/>
        </w:tabs>
        <w:rPr>
          <w:sz w:val="22"/>
          <w:szCs w:val="22"/>
        </w:rPr>
      </w:pPr>
      <w:r>
        <w:rPr>
          <w:sz w:val="22"/>
          <w:szCs w:val="22"/>
        </w:rPr>
        <w:t xml:space="preserve">Intro, </w:t>
      </w:r>
      <w:proofErr w:type="gramStart"/>
      <w:r>
        <w:rPr>
          <w:sz w:val="22"/>
          <w:szCs w:val="22"/>
        </w:rPr>
        <w:t>By</w:t>
      </w:r>
      <w:proofErr w:type="gramEnd"/>
      <w:r>
        <w:rPr>
          <w:sz w:val="22"/>
          <w:szCs w:val="22"/>
        </w:rPr>
        <w:tab/>
      </w:r>
      <w:r w:rsidRPr="00AD2EAF">
        <w:rPr>
          <w:sz w:val="22"/>
          <w:szCs w:val="22"/>
        </w:rPr>
        <w:t>to correct the minimum wage amount for 2025 and declaring an emergency.</w:t>
      </w:r>
    </w:p>
    <w:p w:rsidR="00AD2EAF" w:rsidRDefault="00AD2EAF" w:rsidP="00AD2EAF">
      <w:pPr>
        <w:tabs>
          <w:tab w:val="left" w:pos="2520"/>
        </w:tabs>
        <w:rPr>
          <w:sz w:val="22"/>
          <w:szCs w:val="22"/>
        </w:rPr>
      </w:pPr>
      <w:r>
        <w:rPr>
          <w:sz w:val="22"/>
          <w:szCs w:val="22"/>
        </w:rPr>
        <w:t>Kevin Roessner</w:t>
      </w:r>
      <w:r>
        <w:rPr>
          <w:sz w:val="22"/>
          <w:szCs w:val="22"/>
        </w:rPr>
        <w:tab/>
      </w:r>
      <w:r>
        <w:rPr>
          <w:sz w:val="22"/>
          <w:szCs w:val="22"/>
        </w:rPr>
        <w:tab/>
      </w:r>
    </w:p>
    <w:p w:rsidR="00AD2EAF" w:rsidRPr="00AD2EAF" w:rsidRDefault="00AD2EAF" w:rsidP="00AD2EAF">
      <w:pPr>
        <w:tabs>
          <w:tab w:val="left" w:pos="2520"/>
        </w:tabs>
        <w:rPr>
          <w:sz w:val="22"/>
          <w:szCs w:val="22"/>
        </w:rPr>
      </w:pPr>
      <w:r>
        <w:rPr>
          <w:sz w:val="22"/>
          <w:szCs w:val="22"/>
        </w:rPr>
        <w:t>1</w:t>
      </w:r>
      <w:r w:rsidRPr="00AD2EAF">
        <w:rPr>
          <w:sz w:val="22"/>
          <w:szCs w:val="22"/>
          <w:vertAlign w:val="superscript"/>
        </w:rPr>
        <w:t>st</w:t>
      </w:r>
      <w:r>
        <w:rPr>
          <w:sz w:val="22"/>
          <w:szCs w:val="22"/>
        </w:rPr>
        <w:t xml:space="preserve"> Reading</w:t>
      </w:r>
    </w:p>
    <w:p w:rsidR="00E36E35" w:rsidRDefault="00E36E35" w:rsidP="00A12C40">
      <w:pPr>
        <w:rPr>
          <w:sz w:val="22"/>
          <w:szCs w:val="22"/>
        </w:rPr>
      </w:pPr>
    </w:p>
    <w:p w:rsidR="00AD2EAF" w:rsidRDefault="00A12C40" w:rsidP="00AD2EAF">
      <w:pPr>
        <w:tabs>
          <w:tab w:val="left" w:pos="2520"/>
        </w:tabs>
        <w:rPr>
          <w:rFonts w:eastAsia="SimSun"/>
          <w:bCs/>
          <w:kern w:val="28"/>
          <w:sz w:val="22"/>
          <w:szCs w:val="22"/>
          <w:lang w:eastAsia="zh-CN"/>
        </w:rPr>
      </w:pPr>
      <w:r w:rsidRPr="00F72490">
        <w:rPr>
          <w:b/>
          <w:sz w:val="22"/>
          <w:szCs w:val="22"/>
        </w:rPr>
        <w:t>Ordinance 2025-5</w:t>
      </w:r>
      <w:r w:rsidR="00AD2EAF">
        <w:rPr>
          <w:b/>
          <w:sz w:val="22"/>
          <w:szCs w:val="22"/>
        </w:rPr>
        <w:tab/>
      </w:r>
      <w:r w:rsidR="00AD2EAF" w:rsidRPr="00AD2EAF">
        <w:rPr>
          <w:rFonts w:eastAsia="SimSun"/>
          <w:bCs/>
          <w:kern w:val="28"/>
          <w:sz w:val="22"/>
          <w:szCs w:val="22"/>
          <w:lang w:eastAsia="zh-CN"/>
        </w:rPr>
        <w:t xml:space="preserve">AN ORDINANCE amending sections 197.012 and 197.013 of the Codified Ordinances of </w:t>
      </w:r>
    </w:p>
    <w:p w:rsidR="00AD2EAF" w:rsidRDefault="00AD2EAF" w:rsidP="00AD2EAF">
      <w:pPr>
        <w:tabs>
          <w:tab w:val="left" w:pos="2520"/>
        </w:tabs>
        <w:rPr>
          <w:rFonts w:eastAsia="SimSun"/>
          <w:bCs/>
          <w:kern w:val="28"/>
          <w:sz w:val="22"/>
          <w:szCs w:val="22"/>
          <w:lang w:eastAsia="zh-CN"/>
        </w:rPr>
      </w:pPr>
      <w:proofErr w:type="gramStart"/>
      <w:r>
        <w:rPr>
          <w:rFonts w:eastAsia="SimSun"/>
          <w:bCs/>
          <w:kern w:val="28"/>
          <w:sz w:val="22"/>
          <w:szCs w:val="22"/>
          <w:lang w:eastAsia="zh-CN"/>
        </w:rPr>
        <w:t>Intro.</w:t>
      </w:r>
      <w:proofErr w:type="gramEnd"/>
      <w:r>
        <w:rPr>
          <w:rFonts w:eastAsia="SimSun"/>
          <w:bCs/>
          <w:kern w:val="28"/>
          <w:sz w:val="22"/>
          <w:szCs w:val="22"/>
          <w:lang w:eastAsia="zh-CN"/>
        </w:rPr>
        <w:t xml:space="preserve"> By</w:t>
      </w:r>
      <w:r>
        <w:rPr>
          <w:rFonts w:eastAsia="SimSun"/>
          <w:bCs/>
          <w:kern w:val="28"/>
          <w:sz w:val="22"/>
          <w:szCs w:val="22"/>
          <w:lang w:eastAsia="zh-CN"/>
        </w:rPr>
        <w:tab/>
      </w:r>
      <w:r w:rsidRPr="00AD2EAF">
        <w:rPr>
          <w:rFonts w:eastAsia="SimSun"/>
          <w:bCs/>
          <w:kern w:val="28"/>
          <w:sz w:val="22"/>
          <w:szCs w:val="22"/>
          <w:lang w:eastAsia="zh-CN"/>
        </w:rPr>
        <w:t xml:space="preserve">the City of Tiffin, Ohio in order to provide for the continuation of an existing one-quarter </w:t>
      </w:r>
    </w:p>
    <w:p w:rsidR="00AD2EAF" w:rsidRDefault="00AD2EAF" w:rsidP="00AD2EAF">
      <w:pPr>
        <w:tabs>
          <w:tab w:val="left" w:pos="2520"/>
        </w:tabs>
        <w:rPr>
          <w:rFonts w:eastAsia="SimSun"/>
          <w:bCs/>
          <w:kern w:val="28"/>
          <w:sz w:val="22"/>
          <w:szCs w:val="22"/>
          <w:lang w:eastAsia="zh-CN"/>
        </w:rPr>
      </w:pPr>
      <w:r>
        <w:rPr>
          <w:rFonts w:eastAsia="SimSun"/>
          <w:bCs/>
          <w:kern w:val="28"/>
          <w:sz w:val="22"/>
          <w:szCs w:val="22"/>
          <w:lang w:eastAsia="zh-CN"/>
        </w:rPr>
        <w:t xml:space="preserve">Cheyane Thacker  </w:t>
      </w:r>
      <w:r>
        <w:rPr>
          <w:rFonts w:eastAsia="SimSun"/>
          <w:bCs/>
          <w:kern w:val="28"/>
          <w:sz w:val="22"/>
          <w:szCs w:val="22"/>
          <w:lang w:eastAsia="zh-CN"/>
        </w:rPr>
        <w:tab/>
      </w:r>
      <w:r w:rsidRPr="00AD2EAF">
        <w:rPr>
          <w:rFonts w:eastAsia="SimSun"/>
          <w:bCs/>
          <w:kern w:val="28"/>
          <w:sz w:val="22"/>
          <w:szCs w:val="22"/>
          <w:lang w:eastAsia="zh-CN"/>
        </w:rPr>
        <w:t xml:space="preserve">percent (1/4%) municipal income tax increase for a continuing period of time to provide </w:t>
      </w:r>
    </w:p>
    <w:p w:rsidR="00AD2EAF" w:rsidRDefault="00AD2EAF" w:rsidP="00AD2EAF">
      <w:pPr>
        <w:tabs>
          <w:tab w:val="left" w:pos="2520"/>
        </w:tabs>
        <w:rPr>
          <w:rFonts w:eastAsia="SimSun"/>
          <w:bCs/>
          <w:kern w:val="28"/>
          <w:sz w:val="22"/>
          <w:szCs w:val="22"/>
          <w:lang w:eastAsia="zh-CN"/>
        </w:rPr>
      </w:pPr>
      <w:proofErr w:type="gramStart"/>
      <w:r>
        <w:rPr>
          <w:rFonts w:eastAsia="SimSun"/>
          <w:bCs/>
          <w:kern w:val="28"/>
          <w:sz w:val="22"/>
          <w:szCs w:val="22"/>
          <w:lang w:eastAsia="zh-CN"/>
        </w:rPr>
        <w:t>1</w:t>
      </w:r>
      <w:r w:rsidRPr="00AD2EAF">
        <w:rPr>
          <w:rFonts w:eastAsia="SimSun"/>
          <w:bCs/>
          <w:kern w:val="28"/>
          <w:sz w:val="22"/>
          <w:szCs w:val="22"/>
          <w:vertAlign w:val="superscript"/>
          <w:lang w:eastAsia="zh-CN"/>
        </w:rPr>
        <w:t>st</w:t>
      </w:r>
      <w:r>
        <w:rPr>
          <w:rFonts w:eastAsia="SimSun"/>
          <w:bCs/>
          <w:kern w:val="28"/>
          <w:sz w:val="22"/>
          <w:szCs w:val="22"/>
          <w:lang w:eastAsia="zh-CN"/>
        </w:rPr>
        <w:t xml:space="preserve"> Reading</w:t>
      </w:r>
      <w:r>
        <w:rPr>
          <w:rFonts w:eastAsia="SimSun"/>
          <w:bCs/>
          <w:kern w:val="28"/>
          <w:sz w:val="22"/>
          <w:szCs w:val="22"/>
          <w:lang w:eastAsia="zh-CN"/>
        </w:rPr>
        <w:tab/>
      </w:r>
      <w:r w:rsidRPr="00AD2EAF">
        <w:rPr>
          <w:rFonts w:eastAsia="SimSun"/>
          <w:bCs/>
          <w:kern w:val="28"/>
          <w:sz w:val="22"/>
          <w:szCs w:val="22"/>
          <w:lang w:eastAsia="zh-CN"/>
        </w:rPr>
        <w:t>funds to pay certain costs of maintaining, repairing and improving public streets in the City.</w:t>
      </w:r>
      <w:proofErr w:type="gramEnd"/>
    </w:p>
    <w:p w:rsidR="00AD2EAF" w:rsidRPr="00AD2EAF" w:rsidRDefault="00AD2EAF" w:rsidP="00AD2EAF">
      <w:pPr>
        <w:tabs>
          <w:tab w:val="left" w:pos="2520"/>
        </w:tabs>
        <w:rPr>
          <w:rFonts w:eastAsia="SimSun"/>
          <w:bCs/>
          <w:i/>
          <w:kern w:val="28"/>
          <w:sz w:val="22"/>
          <w:szCs w:val="22"/>
          <w:lang w:eastAsia="zh-CN"/>
        </w:rPr>
      </w:pPr>
      <w:r>
        <w:rPr>
          <w:rFonts w:eastAsia="SimSun"/>
          <w:bCs/>
          <w:kern w:val="28"/>
          <w:sz w:val="22"/>
          <w:szCs w:val="22"/>
          <w:lang w:eastAsia="zh-CN"/>
        </w:rPr>
        <w:tab/>
      </w:r>
      <w:r>
        <w:rPr>
          <w:rFonts w:eastAsia="SimSun"/>
          <w:bCs/>
          <w:i/>
          <w:kern w:val="28"/>
          <w:sz w:val="22"/>
          <w:szCs w:val="22"/>
          <w:lang w:eastAsia="zh-CN"/>
        </w:rPr>
        <w:t>(Mayor’s Request for Legislation #24-46)</w:t>
      </w:r>
    </w:p>
    <w:p w:rsidR="00AD2EAF" w:rsidRPr="00AD2EAF" w:rsidRDefault="00AD2EAF" w:rsidP="00AD2EAF">
      <w:pPr>
        <w:tabs>
          <w:tab w:val="left" w:pos="2520"/>
        </w:tabs>
        <w:rPr>
          <w:sz w:val="22"/>
          <w:szCs w:val="22"/>
        </w:rPr>
      </w:pPr>
    </w:p>
    <w:p w:rsidR="00A12C40" w:rsidRPr="00A12C40" w:rsidRDefault="00A12C40" w:rsidP="00AD2EAF">
      <w:pPr>
        <w:tabs>
          <w:tab w:val="left" w:pos="2520"/>
        </w:tabs>
        <w:rPr>
          <w:sz w:val="22"/>
          <w:szCs w:val="22"/>
        </w:rPr>
      </w:pPr>
    </w:p>
    <w:p w:rsidR="00A12C40" w:rsidRPr="00DE5766" w:rsidRDefault="00A12C40" w:rsidP="00AD2EAF">
      <w:pPr>
        <w:tabs>
          <w:tab w:val="left" w:pos="2520"/>
        </w:tabs>
        <w:rPr>
          <w:b/>
          <w:bCs/>
          <w:color w:val="FF0000"/>
          <w:kern w:val="0"/>
          <w:sz w:val="22"/>
          <w:szCs w:val="22"/>
        </w:rPr>
      </w:pPr>
    </w:p>
    <w:sectPr w:rsidR="00A12C40" w:rsidRPr="00DE5766" w:rsidSect="006B3171">
      <w:footnotePr>
        <w:pos w:val="beneathText"/>
      </w:footnotePr>
      <w:pgSz w:w="12240" w:h="15840" w:code="1"/>
      <w:pgMar w:top="245" w:right="576" w:bottom="245" w:left="1008"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A" w:rsidRDefault="00F46B8A">
      <w:r>
        <w:separator/>
      </w:r>
    </w:p>
  </w:endnote>
  <w:endnote w:type="continuationSeparator" w:id="0">
    <w:p w:rsidR="00F46B8A" w:rsidRDefault="00F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A" w:rsidRDefault="00F46B8A">
      <w:r>
        <w:separator/>
      </w:r>
    </w:p>
  </w:footnote>
  <w:footnote w:type="continuationSeparator" w:id="0">
    <w:p w:rsidR="00F46B8A" w:rsidRDefault="00F4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8EA48EE"/>
    <w:lvl w:ilvl="0">
      <w:numFmt w:val="none"/>
      <w:lvlText w:val=""/>
      <w:lvlJc w:val="left"/>
    </w:lvl>
    <w:lvl w:ilvl="1">
      <w:start w:val="1"/>
      <w:numFmt w:val="none"/>
      <w:pStyle w:val="Heading2"/>
      <w:lvlText w:val=""/>
      <w:legacy w:legacy="1" w:legacySpace="0" w:legacyIndent="0"/>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A424A8"/>
    <w:multiLevelType w:val="hybridMultilevel"/>
    <w:tmpl w:val="058A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01E6A"/>
    <w:multiLevelType w:val="hybridMultilevel"/>
    <w:tmpl w:val="E486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81EC5"/>
    <w:multiLevelType w:val="hybridMultilevel"/>
    <w:tmpl w:val="518E1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FC"/>
    <w:rsid w:val="000010BE"/>
    <w:rsid w:val="0000111A"/>
    <w:rsid w:val="000019A9"/>
    <w:rsid w:val="00003865"/>
    <w:rsid w:val="00003B99"/>
    <w:rsid w:val="00004889"/>
    <w:rsid w:val="00004B6A"/>
    <w:rsid w:val="0000523E"/>
    <w:rsid w:val="00006EC6"/>
    <w:rsid w:val="000075A8"/>
    <w:rsid w:val="00007752"/>
    <w:rsid w:val="000079CC"/>
    <w:rsid w:val="000101B4"/>
    <w:rsid w:val="00010486"/>
    <w:rsid w:val="00010773"/>
    <w:rsid w:val="00010847"/>
    <w:rsid w:val="0001156E"/>
    <w:rsid w:val="00011A6C"/>
    <w:rsid w:val="00013FE7"/>
    <w:rsid w:val="0001414A"/>
    <w:rsid w:val="00014DDA"/>
    <w:rsid w:val="0001584F"/>
    <w:rsid w:val="00016DA7"/>
    <w:rsid w:val="000172B7"/>
    <w:rsid w:val="000174D9"/>
    <w:rsid w:val="0001753D"/>
    <w:rsid w:val="00017579"/>
    <w:rsid w:val="000178E9"/>
    <w:rsid w:val="00020E3D"/>
    <w:rsid w:val="0002112E"/>
    <w:rsid w:val="00021246"/>
    <w:rsid w:val="0002291A"/>
    <w:rsid w:val="00023091"/>
    <w:rsid w:val="000230F4"/>
    <w:rsid w:val="000240FF"/>
    <w:rsid w:val="000249B9"/>
    <w:rsid w:val="00024D23"/>
    <w:rsid w:val="00025EB4"/>
    <w:rsid w:val="0002670C"/>
    <w:rsid w:val="000272A0"/>
    <w:rsid w:val="00027EDB"/>
    <w:rsid w:val="00030A16"/>
    <w:rsid w:val="0003233D"/>
    <w:rsid w:val="00032412"/>
    <w:rsid w:val="00032B26"/>
    <w:rsid w:val="00032CD4"/>
    <w:rsid w:val="0003415A"/>
    <w:rsid w:val="000364F0"/>
    <w:rsid w:val="00037784"/>
    <w:rsid w:val="00040042"/>
    <w:rsid w:val="00040611"/>
    <w:rsid w:val="000407AA"/>
    <w:rsid w:val="00042707"/>
    <w:rsid w:val="00042A61"/>
    <w:rsid w:val="00042B32"/>
    <w:rsid w:val="00044A10"/>
    <w:rsid w:val="0004508A"/>
    <w:rsid w:val="0004530C"/>
    <w:rsid w:val="00045716"/>
    <w:rsid w:val="000462B0"/>
    <w:rsid w:val="00047F98"/>
    <w:rsid w:val="00050466"/>
    <w:rsid w:val="000510A9"/>
    <w:rsid w:val="00051BD9"/>
    <w:rsid w:val="00052031"/>
    <w:rsid w:val="000520F3"/>
    <w:rsid w:val="00053260"/>
    <w:rsid w:val="00054059"/>
    <w:rsid w:val="00054077"/>
    <w:rsid w:val="0005455D"/>
    <w:rsid w:val="00054BF1"/>
    <w:rsid w:val="00055668"/>
    <w:rsid w:val="00056128"/>
    <w:rsid w:val="00056C35"/>
    <w:rsid w:val="0005751B"/>
    <w:rsid w:val="0005774A"/>
    <w:rsid w:val="0006033E"/>
    <w:rsid w:val="00060621"/>
    <w:rsid w:val="00060F5C"/>
    <w:rsid w:val="00061701"/>
    <w:rsid w:val="000621CC"/>
    <w:rsid w:val="00064ED2"/>
    <w:rsid w:val="0006681B"/>
    <w:rsid w:val="00067C86"/>
    <w:rsid w:val="000713F2"/>
    <w:rsid w:val="00072D17"/>
    <w:rsid w:val="000741CB"/>
    <w:rsid w:val="000745D0"/>
    <w:rsid w:val="0007531A"/>
    <w:rsid w:val="00077D29"/>
    <w:rsid w:val="00080A09"/>
    <w:rsid w:val="00080BF2"/>
    <w:rsid w:val="00080E10"/>
    <w:rsid w:val="0008219B"/>
    <w:rsid w:val="00082807"/>
    <w:rsid w:val="00082B91"/>
    <w:rsid w:val="000843BD"/>
    <w:rsid w:val="00084E4C"/>
    <w:rsid w:val="000870AE"/>
    <w:rsid w:val="00087653"/>
    <w:rsid w:val="00087A3F"/>
    <w:rsid w:val="00087F73"/>
    <w:rsid w:val="00090501"/>
    <w:rsid w:val="000907CF"/>
    <w:rsid w:val="00090FD4"/>
    <w:rsid w:val="0009121A"/>
    <w:rsid w:val="00091A39"/>
    <w:rsid w:val="00091CC8"/>
    <w:rsid w:val="000925BC"/>
    <w:rsid w:val="00092D7B"/>
    <w:rsid w:val="0009332C"/>
    <w:rsid w:val="000955C8"/>
    <w:rsid w:val="0009592E"/>
    <w:rsid w:val="00096938"/>
    <w:rsid w:val="00096A5A"/>
    <w:rsid w:val="00096BD3"/>
    <w:rsid w:val="000A02D3"/>
    <w:rsid w:val="000A09E4"/>
    <w:rsid w:val="000A0B7F"/>
    <w:rsid w:val="000A3039"/>
    <w:rsid w:val="000A3561"/>
    <w:rsid w:val="000A4378"/>
    <w:rsid w:val="000A5791"/>
    <w:rsid w:val="000A5BB8"/>
    <w:rsid w:val="000A74FD"/>
    <w:rsid w:val="000A7D41"/>
    <w:rsid w:val="000B0065"/>
    <w:rsid w:val="000B0AFB"/>
    <w:rsid w:val="000B0C71"/>
    <w:rsid w:val="000B177C"/>
    <w:rsid w:val="000B2850"/>
    <w:rsid w:val="000B3B72"/>
    <w:rsid w:val="000B42D9"/>
    <w:rsid w:val="000B6322"/>
    <w:rsid w:val="000B664E"/>
    <w:rsid w:val="000B6C70"/>
    <w:rsid w:val="000B6D33"/>
    <w:rsid w:val="000B73F5"/>
    <w:rsid w:val="000B7485"/>
    <w:rsid w:val="000C0021"/>
    <w:rsid w:val="000C028F"/>
    <w:rsid w:val="000C128E"/>
    <w:rsid w:val="000C1989"/>
    <w:rsid w:val="000C279C"/>
    <w:rsid w:val="000C3B16"/>
    <w:rsid w:val="000C425A"/>
    <w:rsid w:val="000C531D"/>
    <w:rsid w:val="000C548C"/>
    <w:rsid w:val="000D08E8"/>
    <w:rsid w:val="000D3553"/>
    <w:rsid w:val="000D410D"/>
    <w:rsid w:val="000D46AB"/>
    <w:rsid w:val="000D5E86"/>
    <w:rsid w:val="000D68B7"/>
    <w:rsid w:val="000D6A60"/>
    <w:rsid w:val="000E0B33"/>
    <w:rsid w:val="000E1821"/>
    <w:rsid w:val="000E31EB"/>
    <w:rsid w:val="000E3744"/>
    <w:rsid w:val="000E4A95"/>
    <w:rsid w:val="000E4D81"/>
    <w:rsid w:val="000E50E2"/>
    <w:rsid w:val="000E6100"/>
    <w:rsid w:val="000E66FA"/>
    <w:rsid w:val="000E68FF"/>
    <w:rsid w:val="000E6E5D"/>
    <w:rsid w:val="000E7498"/>
    <w:rsid w:val="000E772A"/>
    <w:rsid w:val="000F01BF"/>
    <w:rsid w:val="000F21B0"/>
    <w:rsid w:val="000F220F"/>
    <w:rsid w:val="000F28F8"/>
    <w:rsid w:val="000F2A55"/>
    <w:rsid w:val="000F2D42"/>
    <w:rsid w:val="000F3279"/>
    <w:rsid w:val="000F3C77"/>
    <w:rsid w:val="000F447E"/>
    <w:rsid w:val="000F454C"/>
    <w:rsid w:val="000F5DF7"/>
    <w:rsid w:val="000F7944"/>
    <w:rsid w:val="001012C2"/>
    <w:rsid w:val="001014BF"/>
    <w:rsid w:val="00101629"/>
    <w:rsid w:val="0010166B"/>
    <w:rsid w:val="0010189B"/>
    <w:rsid w:val="00101D08"/>
    <w:rsid w:val="00102123"/>
    <w:rsid w:val="00102A12"/>
    <w:rsid w:val="00102BBE"/>
    <w:rsid w:val="00103D85"/>
    <w:rsid w:val="00104806"/>
    <w:rsid w:val="001048FC"/>
    <w:rsid w:val="00105067"/>
    <w:rsid w:val="00106162"/>
    <w:rsid w:val="001063A1"/>
    <w:rsid w:val="00106E8A"/>
    <w:rsid w:val="0010701F"/>
    <w:rsid w:val="0010753E"/>
    <w:rsid w:val="00107B8F"/>
    <w:rsid w:val="00112080"/>
    <w:rsid w:val="00114E06"/>
    <w:rsid w:val="00115A34"/>
    <w:rsid w:val="0011607B"/>
    <w:rsid w:val="001160CF"/>
    <w:rsid w:val="00116B05"/>
    <w:rsid w:val="00116CFF"/>
    <w:rsid w:val="00117E8E"/>
    <w:rsid w:val="00121465"/>
    <w:rsid w:val="00122D2B"/>
    <w:rsid w:val="0012401D"/>
    <w:rsid w:val="0012417A"/>
    <w:rsid w:val="00124B64"/>
    <w:rsid w:val="0012638B"/>
    <w:rsid w:val="001265CB"/>
    <w:rsid w:val="0012677B"/>
    <w:rsid w:val="00127AC8"/>
    <w:rsid w:val="00130167"/>
    <w:rsid w:val="001301F3"/>
    <w:rsid w:val="0013048E"/>
    <w:rsid w:val="00130970"/>
    <w:rsid w:val="00130B95"/>
    <w:rsid w:val="00130C65"/>
    <w:rsid w:val="00130CB4"/>
    <w:rsid w:val="001332FC"/>
    <w:rsid w:val="00134017"/>
    <w:rsid w:val="00135378"/>
    <w:rsid w:val="00135A14"/>
    <w:rsid w:val="001369C4"/>
    <w:rsid w:val="001406C4"/>
    <w:rsid w:val="001408B0"/>
    <w:rsid w:val="001433D9"/>
    <w:rsid w:val="001433FB"/>
    <w:rsid w:val="00143C74"/>
    <w:rsid w:val="00144397"/>
    <w:rsid w:val="00144B07"/>
    <w:rsid w:val="0014546B"/>
    <w:rsid w:val="00146E7B"/>
    <w:rsid w:val="001507B4"/>
    <w:rsid w:val="00150C43"/>
    <w:rsid w:val="00151347"/>
    <w:rsid w:val="00152168"/>
    <w:rsid w:val="00152CD5"/>
    <w:rsid w:val="00154EA9"/>
    <w:rsid w:val="0015610F"/>
    <w:rsid w:val="0015675A"/>
    <w:rsid w:val="0015770D"/>
    <w:rsid w:val="001609D3"/>
    <w:rsid w:val="00162E6B"/>
    <w:rsid w:val="00162F5E"/>
    <w:rsid w:val="001633E5"/>
    <w:rsid w:val="00163627"/>
    <w:rsid w:val="00166395"/>
    <w:rsid w:val="0016693F"/>
    <w:rsid w:val="00166AFE"/>
    <w:rsid w:val="0016734C"/>
    <w:rsid w:val="00167E2F"/>
    <w:rsid w:val="00167EE1"/>
    <w:rsid w:val="001701ED"/>
    <w:rsid w:val="00170554"/>
    <w:rsid w:val="0017070B"/>
    <w:rsid w:val="0017401F"/>
    <w:rsid w:val="0017607E"/>
    <w:rsid w:val="0017617B"/>
    <w:rsid w:val="00177356"/>
    <w:rsid w:val="00177CC3"/>
    <w:rsid w:val="001811B4"/>
    <w:rsid w:val="001814D1"/>
    <w:rsid w:val="00181F5B"/>
    <w:rsid w:val="001820B3"/>
    <w:rsid w:val="00182278"/>
    <w:rsid w:val="00183858"/>
    <w:rsid w:val="0018454D"/>
    <w:rsid w:val="00185258"/>
    <w:rsid w:val="001867A5"/>
    <w:rsid w:val="001871BC"/>
    <w:rsid w:val="001907E5"/>
    <w:rsid w:val="00191DC4"/>
    <w:rsid w:val="00191F46"/>
    <w:rsid w:val="00192847"/>
    <w:rsid w:val="00193AA1"/>
    <w:rsid w:val="001947C3"/>
    <w:rsid w:val="001950F9"/>
    <w:rsid w:val="00195382"/>
    <w:rsid w:val="0019538F"/>
    <w:rsid w:val="001958A6"/>
    <w:rsid w:val="00196A14"/>
    <w:rsid w:val="00196AE6"/>
    <w:rsid w:val="00196CE0"/>
    <w:rsid w:val="00197468"/>
    <w:rsid w:val="00197B67"/>
    <w:rsid w:val="001A0AE5"/>
    <w:rsid w:val="001A0F23"/>
    <w:rsid w:val="001A210B"/>
    <w:rsid w:val="001A3843"/>
    <w:rsid w:val="001A49C6"/>
    <w:rsid w:val="001A5276"/>
    <w:rsid w:val="001A7667"/>
    <w:rsid w:val="001A77AF"/>
    <w:rsid w:val="001A7F9C"/>
    <w:rsid w:val="001B0784"/>
    <w:rsid w:val="001B0BD0"/>
    <w:rsid w:val="001B104A"/>
    <w:rsid w:val="001B12EE"/>
    <w:rsid w:val="001B194F"/>
    <w:rsid w:val="001B1E35"/>
    <w:rsid w:val="001B2522"/>
    <w:rsid w:val="001B2BBA"/>
    <w:rsid w:val="001B35E0"/>
    <w:rsid w:val="001B376C"/>
    <w:rsid w:val="001B39CF"/>
    <w:rsid w:val="001B5148"/>
    <w:rsid w:val="001B5AA0"/>
    <w:rsid w:val="001B7596"/>
    <w:rsid w:val="001C00F5"/>
    <w:rsid w:val="001C0D4C"/>
    <w:rsid w:val="001C1290"/>
    <w:rsid w:val="001C1B38"/>
    <w:rsid w:val="001C2DD6"/>
    <w:rsid w:val="001C3697"/>
    <w:rsid w:val="001C3C81"/>
    <w:rsid w:val="001C529B"/>
    <w:rsid w:val="001C5AE2"/>
    <w:rsid w:val="001C69BE"/>
    <w:rsid w:val="001C6B22"/>
    <w:rsid w:val="001C76A2"/>
    <w:rsid w:val="001D0AE4"/>
    <w:rsid w:val="001D15DE"/>
    <w:rsid w:val="001D1A58"/>
    <w:rsid w:val="001D1A85"/>
    <w:rsid w:val="001D2007"/>
    <w:rsid w:val="001D3723"/>
    <w:rsid w:val="001D387C"/>
    <w:rsid w:val="001D3E66"/>
    <w:rsid w:val="001D43C4"/>
    <w:rsid w:val="001D4B22"/>
    <w:rsid w:val="001D54AF"/>
    <w:rsid w:val="001D54B9"/>
    <w:rsid w:val="001D5ED4"/>
    <w:rsid w:val="001D68A0"/>
    <w:rsid w:val="001D69BD"/>
    <w:rsid w:val="001D73AC"/>
    <w:rsid w:val="001D7578"/>
    <w:rsid w:val="001E05AC"/>
    <w:rsid w:val="001E1AFA"/>
    <w:rsid w:val="001E22CA"/>
    <w:rsid w:val="001E23E5"/>
    <w:rsid w:val="001E253A"/>
    <w:rsid w:val="001E2FB8"/>
    <w:rsid w:val="001E34F5"/>
    <w:rsid w:val="001E6F73"/>
    <w:rsid w:val="001E7248"/>
    <w:rsid w:val="001F0B33"/>
    <w:rsid w:val="001F0E5F"/>
    <w:rsid w:val="001F21E4"/>
    <w:rsid w:val="001F30DC"/>
    <w:rsid w:val="001F3D16"/>
    <w:rsid w:val="001F3E46"/>
    <w:rsid w:val="001F3FA3"/>
    <w:rsid w:val="001F433C"/>
    <w:rsid w:val="001F58B0"/>
    <w:rsid w:val="001F5BF9"/>
    <w:rsid w:val="001F5CD0"/>
    <w:rsid w:val="001F7ACA"/>
    <w:rsid w:val="0020007E"/>
    <w:rsid w:val="00200E7A"/>
    <w:rsid w:val="00202066"/>
    <w:rsid w:val="002020F1"/>
    <w:rsid w:val="002027C5"/>
    <w:rsid w:val="0020296D"/>
    <w:rsid w:val="00202F74"/>
    <w:rsid w:val="00203375"/>
    <w:rsid w:val="002033EF"/>
    <w:rsid w:val="00203789"/>
    <w:rsid w:val="00204006"/>
    <w:rsid w:val="00204D21"/>
    <w:rsid w:val="00205753"/>
    <w:rsid w:val="002065CA"/>
    <w:rsid w:val="002068CD"/>
    <w:rsid w:val="00206AFB"/>
    <w:rsid w:val="00206CBB"/>
    <w:rsid w:val="0020711E"/>
    <w:rsid w:val="00207F3D"/>
    <w:rsid w:val="0021042E"/>
    <w:rsid w:val="002111B0"/>
    <w:rsid w:val="00211E15"/>
    <w:rsid w:val="0021224A"/>
    <w:rsid w:val="00212F68"/>
    <w:rsid w:val="002136DF"/>
    <w:rsid w:val="00213FF9"/>
    <w:rsid w:val="00214AD9"/>
    <w:rsid w:val="0021616E"/>
    <w:rsid w:val="002168BB"/>
    <w:rsid w:val="00217421"/>
    <w:rsid w:val="00217837"/>
    <w:rsid w:val="002216DA"/>
    <w:rsid w:val="002218AA"/>
    <w:rsid w:val="00221B64"/>
    <w:rsid w:val="00222242"/>
    <w:rsid w:val="00222C35"/>
    <w:rsid w:val="00222CF4"/>
    <w:rsid w:val="00224A59"/>
    <w:rsid w:val="00226804"/>
    <w:rsid w:val="002309D6"/>
    <w:rsid w:val="00231086"/>
    <w:rsid w:val="002312D2"/>
    <w:rsid w:val="002316B2"/>
    <w:rsid w:val="002317CF"/>
    <w:rsid w:val="00231D5C"/>
    <w:rsid w:val="00232328"/>
    <w:rsid w:val="00232D74"/>
    <w:rsid w:val="002337A3"/>
    <w:rsid w:val="0023393E"/>
    <w:rsid w:val="002341CA"/>
    <w:rsid w:val="00234491"/>
    <w:rsid w:val="002344B9"/>
    <w:rsid w:val="00234BE3"/>
    <w:rsid w:val="00234CDD"/>
    <w:rsid w:val="00235A9A"/>
    <w:rsid w:val="00235B75"/>
    <w:rsid w:val="00240609"/>
    <w:rsid w:val="002418F4"/>
    <w:rsid w:val="00242EBB"/>
    <w:rsid w:val="002439D2"/>
    <w:rsid w:val="002448CC"/>
    <w:rsid w:val="00244A22"/>
    <w:rsid w:val="0024574A"/>
    <w:rsid w:val="00245FCB"/>
    <w:rsid w:val="002466FE"/>
    <w:rsid w:val="00246A7C"/>
    <w:rsid w:val="002471CA"/>
    <w:rsid w:val="0024755C"/>
    <w:rsid w:val="00250571"/>
    <w:rsid w:val="00252648"/>
    <w:rsid w:val="00252A50"/>
    <w:rsid w:val="00255A1C"/>
    <w:rsid w:val="00255AFF"/>
    <w:rsid w:val="00255B19"/>
    <w:rsid w:val="00256D9B"/>
    <w:rsid w:val="00257377"/>
    <w:rsid w:val="0026129C"/>
    <w:rsid w:val="00261ECC"/>
    <w:rsid w:val="00261F38"/>
    <w:rsid w:val="002631B7"/>
    <w:rsid w:val="002637B0"/>
    <w:rsid w:val="00263903"/>
    <w:rsid w:val="0026398A"/>
    <w:rsid w:val="00264222"/>
    <w:rsid w:val="002647F6"/>
    <w:rsid w:val="00264BAD"/>
    <w:rsid w:val="00264C12"/>
    <w:rsid w:val="002654A8"/>
    <w:rsid w:val="00266960"/>
    <w:rsid w:val="0026716E"/>
    <w:rsid w:val="00267F39"/>
    <w:rsid w:val="00271961"/>
    <w:rsid w:val="00272429"/>
    <w:rsid w:val="00273142"/>
    <w:rsid w:val="002738D6"/>
    <w:rsid w:val="00273E4C"/>
    <w:rsid w:val="00275A4C"/>
    <w:rsid w:val="00275E0C"/>
    <w:rsid w:val="002802CF"/>
    <w:rsid w:val="00280980"/>
    <w:rsid w:val="002814E3"/>
    <w:rsid w:val="002822CB"/>
    <w:rsid w:val="00282B5E"/>
    <w:rsid w:val="00283285"/>
    <w:rsid w:val="00284A58"/>
    <w:rsid w:val="0028672E"/>
    <w:rsid w:val="002870ED"/>
    <w:rsid w:val="00291E71"/>
    <w:rsid w:val="0029235E"/>
    <w:rsid w:val="002923C9"/>
    <w:rsid w:val="00293850"/>
    <w:rsid w:val="00293BDD"/>
    <w:rsid w:val="002946CD"/>
    <w:rsid w:val="00295187"/>
    <w:rsid w:val="00295EC3"/>
    <w:rsid w:val="00296F08"/>
    <w:rsid w:val="00297AA3"/>
    <w:rsid w:val="00297FEA"/>
    <w:rsid w:val="002A11DA"/>
    <w:rsid w:val="002A1C67"/>
    <w:rsid w:val="002A1C9D"/>
    <w:rsid w:val="002A2D85"/>
    <w:rsid w:val="002A47B7"/>
    <w:rsid w:val="002A53B4"/>
    <w:rsid w:val="002A5426"/>
    <w:rsid w:val="002A5C0A"/>
    <w:rsid w:val="002A6A8E"/>
    <w:rsid w:val="002A6DD1"/>
    <w:rsid w:val="002A6EF5"/>
    <w:rsid w:val="002A764C"/>
    <w:rsid w:val="002A78F0"/>
    <w:rsid w:val="002A7913"/>
    <w:rsid w:val="002B0428"/>
    <w:rsid w:val="002B09B1"/>
    <w:rsid w:val="002B1581"/>
    <w:rsid w:val="002B2686"/>
    <w:rsid w:val="002B3145"/>
    <w:rsid w:val="002B418F"/>
    <w:rsid w:val="002B4582"/>
    <w:rsid w:val="002B4792"/>
    <w:rsid w:val="002B4C10"/>
    <w:rsid w:val="002B5410"/>
    <w:rsid w:val="002B5920"/>
    <w:rsid w:val="002B5FA9"/>
    <w:rsid w:val="002B6E8A"/>
    <w:rsid w:val="002B7254"/>
    <w:rsid w:val="002B766A"/>
    <w:rsid w:val="002B78A9"/>
    <w:rsid w:val="002C1832"/>
    <w:rsid w:val="002C1F64"/>
    <w:rsid w:val="002C2177"/>
    <w:rsid w:val="002C2D81"/>
    <w:rsid w:val="002C2DAC"/>
    <w:rsid w:val="002C3EDF"/>
    <w:rsid w:val="002C3F24"/>
    <w:rsid w:val="002C451E"/>
    <w:rsid w:val="002C47F4"/>
    <w:rsid w:val="002C5E66"/>
    <w:rsid w:val="002D1F6D"/>
    <w:rsid w:val="002D232D"/>
    <w:rsid w:val="002D2A96"/>
    <w:rsid w:val="002D2F46"/>
    <w:rsid w:val="002D4822"/>
    <w:rsid w:val="002D4A49"/>
    <w:rsid w:val="002D4C3C"/>
    <w:rsid w:val="002D550C"/>
    <w:rsid w:val="002D5DB8"/>
    <w:rsid w:val="002E022F"/>
    <w:rsid w:val="002E0618"/>
    <w:rsid w:val="002E205B"/>
    <w:rsid w:val="002E3112"/>
    <w:rsid w:val="002E3807"/>
    <w:rsid w:val="002E65FF"/>
    <w:rsid w:val="002E6E4F"/>
    <w:rsid w:val="002F14C1"/>
    <w:rsid w:val="002F3A54"/>
    <w:rsid w:val="002F6560"/>
    <w:rsid w:val="002F675F"/>
    <w:rsid w:val="002F764F"/>
    <w:rsid w:val="003009BD"/>
    <w:rsid w:val="00300E3C"/>
    <w:rsid w:val="00301F4A"/>
    <w:rsid w:val="00302482"/>
    <w:rsid w:val="00302532"/>
    <w:rsid w:val="00303813"/>
    <w:rsid w:val="00304066"/>
    <w:rsid w:val="00304524"/>
    <w:rsid w:val="00305FA6"/>
    <w:rsid w:val="00305FCF"/>
    <w:rsid w:val="00306480"/>
    <w:rsid w:val="003069C5"/>
    <w:rsid w:val="00306A32"/>
    <w:rsid w:val="00307731"/>
    <w:rsid w:val="00313A7C"/>
    <w:rsid w:val="00313AF0"/>
    <w:rsid w:val="00314C3F"/>
    <w:rsid w:val="00315BB5"/>
    <w:rsid w:val="00316137"/>
    <w:rsid w:val="00316853"/>
    <w:rsid w:val="00316D19"/>
    <w:rsid w:val="00317F19"/>
    <w:rsid w:val="00320729"/>
    <w:rsid w:val="00320A12"/>
    <w:rsid w:val="00323B3E"/>
    <w:rsid w:val="00323C8A"/>
    <w:rsid w:val="00326129"/>
    <w:rsid w:val="00326954"/>
    <w:rsid w:val="00326CCE"/>
    <w:rsid w:val="0032742B"/>
    <w:rsid w:val="00327F77"/>
    <w:rsid w:val="003305E6"/>
    <w:rsid w:val="00330FDE"/>
    <w:rsid w:val="00331DCE"/>
    <w:rsid w:val="00332566"/>
    <w:rsid w:val="0033262F"/>
    <w:rsid w:val="00332639"/>
    <w:rsid w:val="0033315B"/>
    <w:rsid w:val="003350BD"/>
    <w:rsid w:val="0033527E"/>
    <w:rsid w:val="00335704"/>
    <w:rsid w:val="00335FA1"/>
    <w:rsid w:val="003364EB"/>
    <w:rsid w:val="003365B1"/>
    <w:rsid w:val="00336954"/>
    <w:rsid w:val="00336A6A"/>
    <w:rsid w:val="003377CC"/>
    <w:rsid w:val="00340B55"/>
    <w:rsid w:val="00340E4B"/>
    <w:rsid w:val="00341167"/>
    <w:rsid w:val="00341371"/>
    <w:rsid w:val="003416A2"/>
    <w:rsid w:val="00341CC2"/>
    <w:rsid w:val="00344F1A"/>
    <w:rsid w:val="00346C3D"/>
    <w:rsid w:val="0035000B"/>
    <w:rsid w:val="0035114C"/>
    <w:rsid w:val="0035181F"/>
    <w:rsid w:val="0035242E"/>
    <w:rsid w:val="003524CC"/>
    <w:rsid w:val="00352ADC"/>
    <w:rsid w:val="00352D1D"/>
    <w:rsid w:val="00352D53"/>
    <w:rsid w:val="00352D67"/>
    <w:rsid w:val="00353676"/>
    <w:rsid w:val="003537DE"/>
    <w:rsid w:val="00353B61"/>
    <w:rsid w:val="0035419A"/>
    <w:rsid w:val="00356BB6"/>
    <w:rsid w:val="0036008B"/>
    <w:rsid w:val="00361A1D"/>
    <w:rsid w:val="00361F11"/>
    <w:rsid w:val="00362B05"/>
    <w:rsid w:val="00362C2F"/>
    <w:rsid w:val="003639F5"/>
    <w:rsid w:val="00363CB8"/>
    <w:rsid w:val="00365CA7"/>
    <w:rsid w:val="00367CF3"/>
    <w:rsid w:val="00367F9B"/>
    <w:rsid w:val="003700A4"/>
    <w:rsid w:val="003712CF"/>
    <w:rsid w:val="00373297"/>
    <w:rsid w:val="00373B06"/>
    <w:rsid w:val="00373DC6"/>
    <w:rsid w:val="00374F86"/>
    <w:rsid w:val="00375E68"/>
    <w:rsid w:val="00376498"/>
    <w:rsid w:val="003775E4"/>
    <w:rsid w:val="003815C1"/>
    <w:rsid w:val="00381763"/>
    <w:rsid w:val="00381EA7"/>
    <w:rsid w:val="00382369"/>
    <w:rsid w:val="003846C3"/>
    <w:rsid w:val="0038532F"/>
    <w:rsid w:val="0038570B"/>
    <w:rsid w:val="00385E1C"/>
    <w:rsid w:val="00386158"/>
    <w:rsid w:val="003864A9"/>
    <w:rsid w:val="00386B77"/>
    <w:rsid w:val="00387222"/>
    <w:rsid w:val="00387428"/>
    <w:rsid w:val="003877EF"/>
    <w:rsid w:val="00390638"/>
    <w:rsid w:val="00390FF6"/>
    <w:rsid w:val="003910F8"/>
    <w:rsid w:val="00391B74"/>
    <w:rsid w:val="00391F58"/>
    <w:rsid w:val="00392604"/>
    <w:rsid w:val="00392E20"/>
    <w:rsid w:val="003933D6"/>
    <w:rsid w:val="00393979"/>
    <w:rsid w:val="00394152"/>
    <w:rsid w:val="00395521"/>
    <w:rsid w:val="00396AB5"/>
    <w:rsid w:val="00396C7E"/>
    <w:rsid w:val="00397918"/>
    <w:rsid w:val="00397EF9"/>
    <w:rsid w:val="003A2257"/>
    <w:rsid w:val="003A2484"/>
    <w:rsid w:val="003A3614"/>
    <w:rsid w:val="003A533D"/>
    <w:rsid w:val="003A586D"/>
    <w:rsid w:val="003A608B"/>
    <w:rsid w:val="003A6156"/>
    <w:rsid w:val="003A6B80"/>
    <w:rsid w:val="003A70F1"/>
    <w:rsid w:val="003A7682"/>
    <w:rsid w:val="003A7C78"/>
    <w:rsid w:val="003B0453"/>
    <w:rsid w:val="003B09F3"/>
    <w:rsid w:val="003B1053"/>
    <w:rsid w:val="003B36D0"/>
    <w:rsid w:val="003B4ED4"/>
    <w:rsid w:val="003B5977"/>
    <w:rsid w:val="003B6078"/>
    <w:rsid w:val="003B72CF"/>
    <w:rsid w:val="003B72F7"/>
    <w:rsid w:val="003B7645"/>
    <w:rsid w:val="003C08BA"/>
    <w:rsid w:val="003C0DA2"/>
    <w:rsid w:val="003C1506"/>
    <w:rsid w:val="003C1975"/>
    <w:rsid w:val="003C39E7"/>
    <w:rsid w:val="003C3B9B"/>
    <w:rsid w:val="003C40F9"/>
    <w:rsid w:val="003C445F"/>
    <w:rsid w:val="003C475E"/>
    <w:rsid w:val="003C48E5"/>
    <w:rsid w:val="003C53BD"/>
    <w:rsid w:val="003D0C50"/>
    <w:rsid w:val="003D0DA5"/>
    <w:rsid w:val="003D1389"/>
    <w:rsid w:val="003D15E0"/>
    <w:rsid w:val="003D19C9"/>
    <w:rsid w:val="003D1F76"/>
    <w:rsid w:val="003D285D"/>
    <w:rsid w:val="003D4242"/>
    <w:rsid w:val="003D4265"/>
    <w:rsid w:val="003D5CD6"/>
    <w:rsid w:val="003D6445"/>
    <w:rsid w:val="003D7523"/>
    <w:rsid w:val="003D7AFA"/>
    <w:rsid w:val="003D7FCA"/>
    <w:rsid w:val="003E1C8D"/>
    <w:rsid w:val="003E2F5C"/>
    <w:rsid w:val="003E32AC"/>
    <w:rsid w:val="003E3551"/>
    <w:rsid w:val="003E3A9E"/>
    <w:rsid w:val="003E5966"/>
    <w:rsid w:val="003E5990"/>
    <w:rsid w:val="003E5F9D"/>
    <w:rsid w:val="003E6394"/>
    <w:rsid w:val="003F0BF1"/>
    <w:rsid w:val="003F1508"/>
    <w:rsid w:val="003F166F"/>
    <w:rsid w:val="003F1C4E"/>
    <w:rsid w:val="003F2F4B"/>
    <w:rsid w:val="003F3275"/>
    <w:rsid w:val="003F4F83"/>
    <w:rsid w:val="003F5B0A"/>
    <w:rsid w:val="003F652E"/>
    <w:rsid w:val="003F6D22"/>
    <w:rsid w:val="003F7E11"/>
    <w:rsid w:val="00400221"/>
    <w:rsid w:val="00400727"/>
    <w:rsid w:val="00400732"/>
    <w:rsid w:val="004010B8"/>
    <w:rsid w:val="00401878"/>
    <w:rsid w:val="00401BC5"/>
    <w:rsid w:val="0040284B"/>
    <w:rsid w:val="00402ADD"/>
    <w:rsid w:val="00403167"/>
    <w:rsid w:val="00404029"/>
    <w:rsid w:val="0040417F"/>
    <w:rsid w:val="0040433B"/>
    <w:rsid w:val="00406940"/>
    <w:rsid w:val="00407068"/>
    <w:rsid w:val="00411E21"/>
    <w:rsid w:val="00412108"/>
    <w:rsid w:val="0041334A"/>
    <w:rsid w:val="00413743"/>
    <w:rsid w:val="00413B1F"/>
    <w:rsid w:val="0041404B"/>
    <w:rsid w:val="00415467"/>
    <w:rsid w:val="00415B99"/>
    <w:rsid w:val="00416315"/>
    <w:rsid w:val="00416C93"/>
    <w:rsid w:val="004170E9"/>
    <w:rsid w:val="004210C1"/>
    <w:rsid w:val="00421816"/>
    <w:rsid w:val="00423473"/>
    <w:rsid w:val="00423C38"/>
    <w:rsid w:val="00423C86"/>
    <w:rsid w:val="0042401A"/>
    <w:rsid w:val="00425318"/>
    <w:rsid w:val="0042583F"/>
    <w:rsid w:val="00425D25"/>
    <w:rsid w:val="00426033"/>
    <w:rsid w:val="00427420"/>
    <w:rsid w:val="00431BB7"/>
    <w:rsid w:val="0043221F"/>
    <w:rsid w:val="004323D3"/>
    <w:rsid w:val="004339E8"/>
    <w:rsid w:val="00433DC5"/>
    <w:rsid w:val="004347C8"/>
    <w:rsid w:val="00434CD4"/>
    <w:rsid w:val="00436642"/>
    <w:rsid w:val="00436CE3"/>
    <w:rsid w:val="00436F8B"/>
    <w:rsid w:val="00437447"/>
    <w:rsid w:val="0044019A"/>
    <w:rsid w:val="0044108D"/>
    <w:rsid w:val="0044150C"/>
    <w:rsid w:val="0044159E"/>
    <w:rsid w:val="0044214B"/>
    <w:rsid w:val="004425B2"/>
    <w:rsid w:val="004433CC"/>
    <w:rsid w:val="00443767"/>
    <w:rsid w:val="00443F1F"/>
    <w:rsid w:val="00444935"/>
    <w:rsid w:val="00446BA7"/>
    <w:rsid w:val="00451224"/>
    <w:rsid w:val="004514F5"/>
    <w:rsid w:val="00451973"/>
    <w:rsid w:val="004523F2"/>
    <w:rsid w:val="00452434"/>
    <w:rsid w:val="00453258"/>
    <w:rsid w:val="004542F6"/>
    <w:rsid w:val="00454DC5"/>
    <w:rsid w:val="00456065"/>
    <w:rsid w:val="00456312"/>
    <w:rsid w:val="004577A0"/>
    <w:rsid w:val="00457D7E"/>
    <w:rsid w:val="004604C2"/>
    <w:rsid w:val="00460C74"/>
    <w:rsid w:val="00460FE7"/>
    <w:rsid w:val="0046134B"/>
    <w:rsid w:val="0046238B"/>
    <w:rsid w:val="00462B15"/>
    <w:rsid w:val="00462E4D"/>
    <w:rsid w:val="00463E21"/>
    <w:rsid w:val="00463F81"/>
    <w:rsid w:val="004649C9"/>
    <w:rsid w:val="0046591E"/>
    <w:rsid w:val="00466E60"/>
    <w:rsid w:val="004671A1"/>
    <w:rsid w:val="00467470"/>
    <w:rsid w:val="004700F1"/>
    <w:rsid w:val="004705A2"/>
    <w:rsid w:val="004707AF"/>
    <w:rsid w:val="0047172A"/>
    <w:rsid w:val="00471BA5"/>
    <w:rsid w:val="00472273"/>
    <w:rsid w:val="00472A60"/>
    <w:rsid w:val="00472E22"/>
    <w:rsid w:val="0047667E"/>
    <w:rsid w:val="00476990"/>
    <w:rsid w:val="00476EC9"/>
    <w:rsid w:val="004771C3"/>
    <w:rsid w:val="00480437"/>
    <w:rsid w:val="00480767"/>
    <w:rsid w:val="00480B34"/>
    <w:rsid w:val="0048278D"/>
    <w:rsid w:val="00482ECF"/>
    <w:rsid w:val="00483440"/>
    <w:rsid w:val="00484EFE"/>
    <w:rsid w:val="00485176"/>
    <w:rsid w:val="00486A7D"/>
    <w:rsid w:val="00486E90"/>
    <w:rsid w:val="0048753A"/>
    <w:rsid w:val="00492C8F"/>
    <w:rsid w:val="00493154"/>
    <w:rsid w:val="0049388A"/>
    <w:rsid w:val="00494B0B"/>
    <w:rsid w:val="00494E7E"/>
    <w:rsid w:val="00494F25"/>
    <w:rsid w:val="00495CDE"/>
    <w:rsid w:val="00496F16"/>
    <w:rsid w:val="004970DC"/>
    <w:rsid w:val="00497327"/>
    <w:rsid w:val="004979BA"/>
    <w:rsid w:val="00497AFA"/>
    <w:rsid w:val="004A13F6"/>
    <w:rsid w:val="004A1748"/>
    <w:rsid w:val="004A2269"/>
    <w:rsid w:val="004A381D"/>
    <w:rsid w:val="004A4160"/>
    <w:rsid w:val="004A4855"/>
    <w:rsid w:val="004A4D31"/>
    <w:rsid w:val="004A6C64"/>
    <w:rsid w:val="004B0438"/>
    <w:rsid w:val="004B049F"/>
    <w:rsid w:val="004B0BDB"/>
    <w:rsid w:val="004B1590"/>
    <w:rsid w:val="004B1858"/>
    <w:rsid w:val="004B237C"/>
    <w:rsid w:val="004B4A8D"/>
    <w:rsid w:val="004B68F3"/>
    <w:rsid w:val="004B6BA8"/>
    <w:rsid w:val="004B6CAE"/>
    <w:rsid w:val="004B6E57"/>
    <w:rsid w:val="004B7DA6"/>
    <w:rsid w:val="004C14E8"/>
    <w:rsid w:val="004C1CE3"/>
    <w:rsid w:val="004C1D5F"/>
    <w:rsid w:val="004C3ECF"/>
    <w:rsid w:val="004C44D4"/>
    <w:rsid w:val="004C45D6"/>
    <w:rsid w:val="004C48DB"/>
    <w:rsid w:val="004C5560"/>
    <w:rsid w:val="004C55D8"/>
    <w:rsid w:val="004C57A2"/>
    <w:rsid w:val="004C6B2D"/>
    <w:rsid w:val="004C6CA0"/>
    <w:rsid w:val="004C7E3A"/>
    <w:rsid w:val="004D123D"/>
    <w:rsid w:val="004D210B"/>
    <w:rsid w:val="004D2BAF"/>
    <w:rsid w:val="004D4646"/>
    <w:rsid w:val="004D4802"/>
    <w:rsid w:val="004D62E8"/>
    <w:rsid w:val="004D752C"/>
    <w:rsid w:val="004E06D2"/>
    <w:rsid w:val="004E27B5"/>
    <w:rsid w:val="004E2948"/>
    <w:rsid w:val="004E35D0"/>
    <w:rsid w:val="004E51BD"/>
    <w:rsid w:val="004E59C4"/>
    <w:rsid w:val="004E77D6"/>
    <w:rsid w:val="004E79F9"/>
    <w:rsid w:val="004F054A"/>
    <w:rsid w:val="004F1010"/>
    <w:rsid w:val="004F19E7"/>
    <w:rsid w:val="004F1F0B"/>
    <w:rsid w:val="004F227A"/>
    <w:rsid w:val="004F322A"/>
    <w:rsid w:val="004F36E2"/>
    <w:rsid w:val="004F3EA2"/>
    <w:rsid w:val="004F491C"/>
    <w:rsid w:val="004F56B5"/>
    <w:rsid w:val="004F6726"/>
    <w:rsid w:val="004F7774"/>
    <w:rsid w:val="004F7B09"/>
    <w:rsid w:val="0050127D"/>
    <w:rsid w:val="005027E9"/>
    <w:rsid w:val="00503644"/>
    <w:rsid w:val="00503B3F"/>
    <w:rsid w:val="00503F92"/>
    <w:rsid w:val="00504002"/>
    <w:rsid w:val="0050551D"/>
    <w:rsid w:val="00505D4B"/>
    <w:rsid w:val="00505F3D"/>
    <w:rsid w:val="00505F7A"/>
    <w:rsid w:val="00506476"/>
    <w:rsid w:val="00506BA5"/>
    <w:rsid w:val="00506BD9"/>
    <w:rsid w:val="00507FA2"/>
    <w:rsid w:val="0051049D"/>
    <w:rsid w:val="0051087F"/>
    <w:rsid w:val="00510AB1"/>
    <w:rsid w:val="005114E6"/>
    <w:rsid w:val="00511CEC"/>
    <w:rsid w:val="00512402"/>
    <w:rsid w:val="005127C5"/>
    <w:rsid w:val="00512AF2"/>
    <w:rsid w:val="00512B2F"/>
    <w:rsid w:val="00514302"/>
    <w:rsid w:val="005149B9"/>
    <w:rsid w:val="0051512C"/>
    <w:rsid w:val="00516482"/>
    <w:rsid w:val="00517E78"/>
    <w:rsid w:val="0052018B"/>
    <w:rsid w:val="00520BF6"/>
    <w:rsid w:val="0052179B"/>
    <w:rsid w:val="005218BC"/>
    <w:rsid w:val="005218EF"/>
    <w:rsid w:val="005221EB"/>
    <w:rsid w:val="00522E31"/>
    <w:rsid w:val="00522E62"/>
    <w:rsid w:val="00523187"/>
    <w:rsid w:val="00523407"/>
    <w:rsid w:val="00523571"/>
    <w:rsid w:val="00523E80"/>
    <w:rsid w:val="00524139"/>
    <w:rsid w:val="005247AB"/>
    <w:rsid w:val="00525ABB"/>
    <w:rsid w:val="00526588"/>
    <w:rsid w:val="005274CE"/>
    <w:rsid w:val="0052787F"/>
    <w:rsid w:val="005305D7"/>
    <w:rsid w:val="00530E69"/>
    <w:rsid w:val="005313F3"/>
    <w:rsid w:val="00535563"/>
    <w:rsid w:val="00535E74"/>
    <w:rsid w:val="005361BA"/>
    <w:rsid w:val="005371D7"/>
    <w:rsid w:val="00537824"/>
    <w:rsid w:val="005400BC"/>
    <w:rsid w:val="005401FA"/>
    <w:rsid w:val="00540E08"/>
    <w:rsid w:val="0054451E"/>
    <w:rsid w:val="00544BA2"/>
    <w:rsid w:val="005457C7"/>
    <w:rsid w:val="00547514"/>
    <w:rsid w:val="0054771D"/>
    <w:rsid w:val="00547D6F"/>
    <w:rsid w:val="00547F8E"/>
    <w:rsid w:val="005505D2"/>
    <w:rsid w:val="005508C3"/>
    <w:rsid w:val="00550EF0"/>
    <w:rsid w:val="00551E02"/>
    <w:rsid w:val="00552455"/>
    <w:rsid w:val="00552D8F"/>
    <w:rsid w:val="00553876"/>
    <w:rsid w:val="005538AF"/>
    <w:rsid w:val="005551AE"/>
    <w:rsid w:val="00555595"/>
    <w:rsid w:val="00555B55"/>
    <w:rsid w:val="00555BB1"/>
    <w:rsid w:val="00556029"/>
    <w:rsid w:val="00556976"/>
    <w:rsid w:val="00557109"/>
    <w:rsid w:val="00560474"/>
    <w:rsid w:val="005614AF"/>
    <w:rsid w:val="00561D46"/>
    <w:rsid w:val="0056490A"/>
    <w:rsid w:val="005660C1"/>
    <w:rsid w:val="0056651C"/>
    <w:rsid w:val="005666B9"/>
    <w:rsid w:val="00566713"/>
    <w:rsid w:val="005679F1"/>
    <w:rsid w:val="00567A27"/>
    <w:rsid w:val="00567CBC"/>
    <w:rsid w:val="00570E06"/>
    <w:rsid w:val="005710C4"/>
    <w:rsid w:val="0057133E"/>
    <w:rsid w:val="00572294"/>
    <w:rsid w:val="005726E9"/>
    <w:rsid w:val="005730F5"/>
    <w:rsid w:val="0057314E"/>
    <w:rsid w:val="005732F8"/>
    <w:rsid w:val="00573D5D"/>
    <w:rsid w:val="0057481F"/>
    <w:rsid w:val="00574E1A"/>
    <w:rsid w:val="00574F7A"/>
    <w:rsid w:val="0057735C"/>
    <w:rsid w:val="00577BDA"/>
    <w:rsid w:val="00577FBE"/>
    <w:rsid w:val="00580841"/>
    <w:rsid w:val="00582A3E"/>
    <w:rsid w:val="005835B9"/>
    <w:rsid w:val="00583C5B"/>
    <w:rsid w:val="00585891"/>
    <w:rsid w:val="005858E2"/>
    <w:rsid w:val="00586468"/>
    <w:rsid w:val="0058682B"/>
    <w:rsid w:val="00586DAA"/>
    <w:rsid w:val="00587A6B"/>
    <w:rsid w:val="00587D9F"/>
    <w:rsid w:val="00590F9F"/>
    <w:rsid w:val="0059126D"/>
    <w:rsid w:val="00591A93"/>
    <w:rsid w:val="00592821"/>
    <w:rsid w:val="00592863"/>
    <w:rsid w:val="005928E2"/>
    <w:rsid w:val="005934CD"/>
    <w:rsid w:val="005939AE"/>
    <w:rsid w:val="00594378"/>
    <w:rsid w:val="005946AE"/>
    <w:rsid w:val="0059562E"/>
    <w:rsid w:val="005959A7"/>
    <w:rsid w:val="005959BB"/>
    <w:rsid w:val="00595E51"/>
    <w:rsid w:val="00595EB2"/>
    <w:rsid w:val="00597468"/>
    <w:rsid w:val="0059776A"/>
    <w:rsid w:val="00597BE2"/>
    <w:rsid w:val="00597C98"/>
    <w:rsid w:val="00597FA8"/>
    <w:rsid w:val="005A35A2"/>
    <w:rsid w:val="005A40CF"/>
    <w:rsid w:val="005A7048"/>
    <w:rsid w:val="005A77E1"/>
    <w:rsid w:val="005B176F"/>
    <w:rsid w:val="005B24B7"/>
    <w:rsid w:val="005B2554"/>
    <w:rsid w:val="005B2D65"/>
    <w:rsid w:val="005B2E2C"/>
    <w:rsid w:val="005B3304"/>
    <w:rsid w:val="005B41B8"/>
    <w:rsid w:val="005B4295"/>
    <w:rsid w:val="005B4802"/>
    <w:rsid w:val="005B49AE"/>
    <w:rsid w:val="005B56CD"/>
    <w:rsid w:val="005B64D6"/>
    <w:rsid w:val="005B7385"/>
    <w:rsid w:val="005B74A1"/>
    <w:rsid w:val="005C16DD"/>
    <w:rsid w:val="005C2D61"/>
    <w:rsid w:val="005C3C5C"/>
    <w:rsid w:val="005C3C88"/>
    <w:rsid w:val="005C3D68"/>
    <w:rsid w:val="005C6009"/>
    <w:rsid w:val="005D0085"/>
    <w:rsid w:val="005D05B3"/>
    <w:rsid w:val="005D1962"/>
    <w:rsid w:val="005D3262"/>
    <w:rsid w:val="005D3B45"/>
    <w:rsid w:val="005D4255"/>
    <w:rsid w:val="005D533E"/>
    <w:rsid w:val="005D5B47"/>
    <w:rsid w:val="005D5CF8"/>
    <w:rsid w:val="005D694E"/>
    <w:rsid w:val="005D7514"/>
    <w:rsid w:val="005D7B2A"/>
    <w:rsid w:val="005E07CB"/>
    <w:rsid w:val="005E116F"/>
    <w:rsid w:val="005E18C4"/>
    <w:rsid w:val="005E1F2B"/>
    <w:rsid w:val="005E31BF"/>
    <w:rsid w:val="005E364A"/>
    <w:rsid w:val="005E377D"/>
    <w:rsid w:val="005E462E"/>
    <w:rsid w:val="005E4A98"/>
    <w:rsid w:val="005E540F"/>
    <w:rsid w:val="005F1C11"/>
    <w:rsid w:val="005F1E09"/>
    <w:rsid w:val="005F2C56"/>
    <w:rsid w:val="005F4130"/>
    <w:rsid w:val="005F4131"/>
    <w:rsid w:val="005F4AC7"/>
    <w:rsid w:val="005F5B3B"/>
    <w:rsid w:val="005F5EA0"/>
    <w:rsid w:val="005F69A7"/>
    <w:rsid w:val="005F6C07"/>
    <w:rsid w:val="005F7744"/>
    <w:rsid w:val="00600F48"/>
    <w:rsid w:val="00601279"/>
    <w:rsid w:val="00601385"/>
    <w:rsid w:val="00602369"/>
    <w:rsid w:val="00603609"/>
    <w:rsid w:val="0060417C"/>
    <w:rsid w:val="00604EF0"/>
    <w:rsid w:val="006061F4"/>
    <w:rsid w:val="00606283"/>
    <w:rsid w:val="0060649C"/>
    <w:rsid w:val="0060697E"/>
    <w:rsid w:val="00607654"/>
    <w:rsid w:val="00607923"/>
    <w:rsid w:val="00607E12"/>
    <w:rsid w:val="0061002B"/>
    <w:rsid w:val="006102EC"/>
    <w:rsid w:val="00610396"/>
    <w:rsid w:val="0061228A"/>
    <w:rsid w:val="00612ED3"/>
    <w:rsid w:val="0061311F"/>
    <w:rsid w:val="006137CD"/>
    <w:rsid w:val="00614D26"/>
    <w:rsid w:val="00615670"/>
    <w:rsid w:val="00615A68"/>
    <w:rsid w:val="00616065"/>
    <w:rsid w:val="0061666E"/>
    <w:rsid w:val="00616799"/>
    <w:rsid w:val="0062012E"/>
    <w:rsid w:val="006201EF"/>
    <w:rsid w:val="00620240"/>
    <w:rsid w:val="0062026F"/>
    <w:rsid w:val="00621383"/>
    <w:rsid w:val="0062177E"/>
    <w:rsid w:val="00621830"/>
    <w:rsid w:val="00621B19"/>
    <w:rsid w:val="00621FDB"/>
    <w:rsid w:val="006237E0"/>
    <w:rsid w:val="006250AC"/>
    <w:rsid w:val="00625D3A"/>
    <w:rsid w:val="00626279"/>
    <w:rsid w:val="00627534"/>
    <w:rsid w:val="006276D4"/>
    <w:rsid w:val="00630238"/>
    <w:rsid w:val="006303BB"/>
    <w:rsid w:val="0063045B"/>
    <w:rsid w:val="006306F2"/>
    <w:rsid w:val="00632325"/>
    <w:rsid w:val="0063292E"/>
    <w:rsid w:val="006335B3"/>
    <w:rsid w:val="00634177"/>
    <w:rsid w:val="00634B83"/>
    <w:rsid w:val="00634DD0"/>
    <w:rsid w:val="00635192"/>
    <w:rsid w:val="00635974"/>
    <w:rsid w:val="006363D0"/>
    <w:rsid w:val="0063652C"/>
    <w:rsid w:val="006369FE"/>
    <w:rsid w:val="00636C12"/>
    <w:rsid w:val="00636F25"/>
    <w:rsid w:val="00636F99"/>
    <w:rsid w:val="00640E54"/>
    <w:rsid w:val="00641188"/>
    <w:rsid w:val="006419CB"/>
    <w:rsid w:val="00642E75"/>
    <w:rsid w:val="00643138"/>
    <w:rsid w:val="00643B54"/>
    <w:rsid w:val="00643E6E"/>
    <w:rsid w:val="00644F3B"/>
    <w:rsid w:val="0064542A"/>
    <w:rsid w:val="0064564D"/>
    <w:rsid w:val="00645A3B"/>
    <w:rsid w:val="00647F4E"/>
    <w:rsid w:val="00652515"/>
    <w:rsid w:val="00652EB3"/>
    <w:rsid w:val="00652FFE"/>
    <w:rsid w:val="00654642"/>
    <w:rsid w:val="00655A8F"/>
    <w:rsid w:val="00655B21"/>
    <w:rsid w:val="00656E50"/>
    <w:rsid w:val="00656FB2"/>
    <w:rsid w:val="0065776A"/>
    <w:rsid w:val="00660614"/>
    <w:rsid w:val="006611DE"/>
    <w:rsid w:val="0066255E"/>
    <w:rsid w:val="006625D4"/>
    <w:rsid w:val="00663E73"/>
    <w:rsid w:val="00664680"/>
    <w:rsid w:val="006649F6"/>
    <w:rsid w:val="00664D58"/>
    <w:rsid w:val="00664E7F"/>
    <w:rsid w:val="00666E11"/>
    <w:rsid w:val="00667636"/>
    <w:rsid w:val="00667E3F"/>
    <w:rsid w:val="006705FB"/>
    <w:rsid w:val="006708EC"/>
    <w:rsid w:val="006716A9"/>
    <w:rsid w:val="00671916"/>
    <w:rsid w:val="00671B5D"/>
    <w:rsid w:val="00671F65"/>
    <w:rsid w:val="006734E4"/>
    <w:rsid w:val="0067412C"/>
    <w:rsid w:val="00674BD4"/>
    <w:rsid w:val="0067636E"/>
    <w:rsid w:val="006764A7"/>
    <w:rsid w:val="006779CC"/>
    <w:rsid w:val="00681249"/>
    <w:rsid w:val="00681EC5"/>
    <w:rsid w:val="00681EF2"/>
    <w:rsid w:val="00682704"/>
    <w:rsid w:val="00682C23"/>
    <w:rsid w:val="00683615"/>
    <w:rsid w:val="006840B1"/>
    <w:rsid w:val="00684BA7"/>
    <w:rsid w:val="00684FE6"/>
    <w:rsid w:val="006874A2"/>
    <w:rsid w:val="00687516"/>
    <w:rsid w:val="0068754C"/>
    <w:rsid w:val="00691562"/>
    <w:rsid w:val="00691569"/>
    <w:rsid w:val="0069248A"/>
    <w:rsid w:val="00693369"/>
    <w:rsid w:val="00693510"/>
    <w:rsid w:val="0069531A"/>
    <w:rsid w:val="00695468"/>
    <w:rsid w:val="006957B6"/>
    <w:rsid w:val="006964F8"/>
    <w:rsid w:val="00696524"/>
    <w:rsid w:val="006968D4"/>
    <w:rsid w:val="00696AFA"/>
    <w:rsid w:val="006A03B9"/>
    <w:rsid w:val="006A073E"/>
    <w:rsid w:val="006A0A7E"/>
    <w:rsid w:val="006A0FC5"/>
    <w:rsid w:val="006A1CE7"/>
    <w:rsid w:val="006A2147"/>
    <w:rsid w:val="006A26F7"/>
    <w:rsid w:val="006A3C57"/>
    <w:rsid w:val="006A62F4"/>
    <w:rsid w:val="006A6BD3"/>
    <w:rsid w:val="006A7499"/>
    <w:rsid w:val="006A7591"/>
    <w:rsid w:val="006A7619"/>
    <w:rsid w:val="006B1CEE"/>
    <w:rsid w:val="006B2B45"/>
    <w:rsid w:val="006B3171"/>
    <w:rsid w:val="006B34B3"/>
    <w:rsid w:val="006B397F"/>
    <w:rsid w:val="006B3D0B"/>
    <w:rsid w:val="006B415B"/>
    <w:rsid w:val="006B47BA"/>
    <w:rsid w:val="006B4B35"/>
    <w:rsid w:val="006B64B4"/>
    <w:rsid w:val="006B7D9F"/>
    <w:rsid w:val="006C1DCB"/>
    <w:rsid w:val="006C2224"/>
    <w:rsid w:val="006C2B25"/>
    <w:rsid w:val="006C344E"/>
    <w:rsid w:val="006C351D"/>
    <w:rsid w:val="006C3E1F"/>
    <w:rsid w:val="006C3F28"/>
    <w:rsid w:val="006C4237"/>
    <w:rsid w:val="006C5A9D"/>
    <w:rsid w:val="006C6107"/>
    <w:rsid w:val="006C6796"/>
    <w:rsid w:val="006C6873"/>
    <w:rsid w:val="006C69E0"/>
    <w:rsid w:val="006C6CCE"/>
    <w:rsid w:val="006D10B4"/>
    <w:rsid w:val="006D3805"/>
    <w:rsid w:val="006D3D27"/>
    <w:rsid w:val="006D3D78"/>
    <w:rsid w:val="006D46CA"/>
    <w:rsid w:val="006D511A"/>
    <w:rsid w:val="006D5484"/>
    <w:rsid w:val="006D5642"/>
    <w:rsid w:val="006D6211"/>
    <w:rsid w:val="006D7FDD"/>
    <w:rsid w:val="006E0D25"/>
    <w:rsid w:val="006E2404"/>
    <w:rsid w:val="006E3271"/>
    <w:rsid w:val="006E3EB0"/>
    <w:rsid w:val="006E4D12"/>
    <w:rsid w:val="006E54F8"/>
    <w:rsid w:val="006E59AA"/>
    <w:rsid w:val="006E74E1"/>
    <w:rsid w:val="006E7856"/>
    <w:rsid w:val="006F1956"/>
    <w:rsid w:val="006F1993"/>
    <w:rsid w:val="006F2331"/>
    <w:rsid w:val="006F23C3"/>
    <w:rsid w:val="006F2576"/>
    <w:rsid w:val="006F279F"/>
    <w:rsid w:val="006F3A1F"/>
    <w:rsid w:val="006F45A4"/>
    <w:rsid w:val="006F4BC6"/>
    <w:rsid w:val="006F5BF8"/>
    <w:rsid w:val="006F5D0C"/>
    <w:rsid w:val="006F67A0"/>
    <w:rsid w:val="006F74AD"/>
    <w:rsid w:val="006F7C54"/>
    <w:rsid w:val="00701284"/>
    <w:rsid w:val="007019E0"/>
    <w:rsid w:val="00701BB8"/>
    <w:rsid w:val="00703372"/>
    <w:rsid w:val="00704E68"/>
    <w:rsid w:val="007063E3"/>
    <w:rsid w:val="00706FFB"/>
    <w:rsid w:val="00707E81"/>
    <w:rsid w:val="007106C6"/>
    <w:rsid w:val="0071082A"/>
    <w:rsid w:val="00710D3A"/>
    <w:rsid w:val="00711566"/>
    <w:rsid w:val="007139FD"/>
    <w:rsid w:val="00714BCD"/>
    <w:rsid w:val="0071654D"/>
    <w:rsid w:val="00716BE3"/>
    <w:rsid w:val="007174CE"/>
    <w:rsid w:val="0071758A"/>
    <w:rsid w:val="00717C9E"/>
    <w:rsid w:val="00717F4C"/>
    <w:rsid w:val="0072066B"/>
    <w:rsid w:val="0072107E"/>
    <w:rsid w:val="00722511"/>
    <w:rsid w:val="00722598"/>
    <w:rsid w:val="00723562"/>
    <w:rsid w:val="007245CC"/>
    <w:rsid w:val="00725AAF"/>
    <w:rsid w:val="00725FC5"/>
    <w:rsid w:val="0072719F"/>
    <w:rsid w:val="007272D6"/>
    <w:rsid w:val="00727985"/>
    <w:rsid w:val="00727FB3"/>
    <w:rsid w:val="00727FBE"/>
    <w:rsid w:val="0073057D"/>
    <w:rsid w:val="00730A1D"/>
    <w:rsid w:val="00731146"/>
    <w:rsid w:val="00731301"/>
    <w:rsid w:val="007326CF"/>
    <w:rsid w:val="00732D14"/>
    <w:rsid w:val="0073300E"/>
    <w:rsid w:val="00734B18"/>
    <w:rsid w:val="00735070"/>
    <w:rsid w:val="0073511A"/>
    <w:rsid w:val="00735C8D"/>
    <w:rsid w:val="00735CDA"/>
    <w:rsid w:val="00736175"/>
    <w:rsid w:val="0073638B"/>
    <w:rsid w:val="00736C3D"/>
    <w:rsid w:val="00737623"/>
    <w:rsid w:val="00737960"/>
    <w:rsid w:val="00737A58"/>
    <w:rsid w:val="007412C5"/>
    <w:rsid w:val="0074186F"/>
    <w:rsid w:val="00742F2C"/>
    <w:rsid w:val="007438D9"/>
    <w:rsid w:val="00743AE6"/>
    <w:rsid w:val="0074458F"/>
    <w:rsid w:val="00744676"/>
    <w:rsid w:val="00744D87"/>
    <w:rsid w:val="00745488"/>
    <w:rsid w:val="0074556E"/>
    <w:rsid w:val="0074590D"/>
    <w:rsid w:val="00745F86"/>
    <w:rsid w:val="007465D5"/>
    <w:rsid w:val="0074729E"/>
    <w:rsid w:val="0075022A"/>
    <w:rsid w:val="00751FCF"/>
    <w:rsid w:val="0075239C"/>
    <w:rsid w:val="00752668"/>
    <w:rsid w:val="00752894"/>
    <w:rsid w:val="007533D9"/>
    <w:rsid w:val="00753665"/>
    <w:rsid w:val="007536B9"/>
    <w:rsid w:val="00754D01"/>
    <w:rsid w:val="00754D2C"/>
    <w:rsid w:val="00755428"/>
    <w:rsid w:val="00755C30"/>
    <w:rsid w:val="00757AB9"/>
    <w:rsid w:val="00761117"/>
    <w:rsid w:val="00763542"/>
    <w:rsid w:val="00763CDD"/>
    <w:rsid w:val="00763D27"/>
    <w:rsid w:val="00763FC8"/>
    <w:rsid w:val="00764689"/>
    <w:rsid w:val="007655CC"/>
    <w:rsid w:val="0076649C"/>
    <w:rsid w:val="00772495"/>
    <w:rsid w:val="00773477"/>
    <w:rsid w:val="007745FB"/>
    <w:rsid w:val="00775676"/>
    <w:rsid w:val="00775B74"/>
    <w:rsid w:val="00776BDF"/>
    <w:rsid w:val="0077702C"/>
    <w:rsid w:val="00777E06"/>
    <w:rsid w:val="00780C9F"/>
    <w:rsid w:val="00781290"/>
    <w:rsid w:val="00781578"/>
    <w:rsid w:val="00782B48"/>
    <w:rsid w:val="0078339C"/>
    <w:rsid w:val="00783CEE"/>
    <w:rsid w:val="0078469C"/>
    <w:rsid w:val="00785462"/>
    <w:rsid w:val="00785640"/>
    <w:rsid w:val="0078661C"/>
    <w:rsid w:val="0078750B"/>
    <w:rsid w:val="00787538"/>
    <w:rsid w:val="00790C7B"/>
    <w:rsid w:val="00791898"/>
    <w:rsid w:val="0079313E"/>
    <w:rsid w:val="00793305"/>
    <w:rsid w:val="00793675"/>
    <w:rsid w:val="007956DD"/>
    <w:rsid w:val="00795C38"/>
    <w:rsid w:val="007961D7"/>
    <w:rsid w:val="0079667A"/>
    <w:rsid w:val="0079688D"/>
    <w:rsid w:val="007975BA"/>
    <w:rsid w:val="007976DD"/>
    <w:rsid w:val="007979E8"/>
    <w:rsid w:val="00797A89"/>
    <w:rsid w:val="007A114E"/>
    <w:rsid w:val="007A1DB0"/>
    <w:rsid w:val="007A2574"/>
    <w:rsid w:val="007A259A"/>
    <w:rsid w:val="007A2FC1"/>
    <w:rsid w:val="007A316F"/>
    <w:rsid w:val="007A37CF"/>
    <w:rsid w:val="007A3FFB"/>
    <w:rsid w:val="007A4A88"/>
    <w:rsid w:val="007A4D57"/>
    <w:rsid w:val="007A64C4"/>
    <w:rsid w:val="007A6C82"/>
    <w:rsid w:val="007A7857"/>
    <w:rsid w:val="007B0691"/>
    <w:rsid w:val="007B0EE7"/>
    <w:rsid w:val="007B1479"/>
    <w:rsid w:val="007B19A8"/>
    <w:rsid w:val="007B2EEC"/>
    <w:rsid w:val="007B4A0A"/>
    <w:rsid w:val="007B6FAE"/>
    <w:rsid w:val="007C0051"/>
    <w:rsid w:val="007C1136"/>
    <w:rsid w:val="007C1CF8"/>
    <w:rsid w:val="007C1FC3"/>
    <w:rsid w:val="007C274E"/>
    <w:rsid w:val="007C2BBA"/>
    <w:rsid w:val="007C3043"/>
    <w:rsid w:val="007C3D2C"/>
    <w:rsid w:val="007C4036"/>
    <w:rsid w:val="007C4BC0"/>
    <w:rsid w:val="007C5D48"/>
    <w:rsid w:val="007C6279"/>
    <w:rsid w:val="007C68D6"/>
    <w:rsid w:val="007C6B58"/>
    <w:rsid w:val="007C6E43"/>
    <w:rsid w:val="007C714B"/>
    <w:rsid w:val="007C79BC"/>
    <w:rsid w:val="007C7FB3"/>
    <w:rsid w:val="007D0C0E"/>
    <w:rsid w:val="007D10F7"/>
    <w:rsid w:val="007D16B2"/>
    <w:rsid w:val="007D2FF2"/>
    <w:rsid w:val="007D314B"/>
    <w:rsid w:val="007D32C7"/>
    <w:rsid w:val="007D35B7"/>
    <w:rsid w:val="007D3BB7"/>
    <w:rsid w:val="007D44CD"/>
    <w:rsid w:val="007D47EA"/>
    <w:rsid w:val="007D4948"/>
    <w:rsid w:val="007D4DC2"/>
    <w:rsid w:val="007D5588"/>
    <w:rsid w:val="007D55C2"/>
    <w:rsid w:val="007D7DA4"/>
    <w:rsid w:val="007E0858"/>
    <w:rsid w:val="007E1BDF"/>
    <w:rsid w:val="007E33B9"/>
    <w:rsid w:val="007E460A"/>
    <w:rsid w:val="007E4943"/>
    <w:rsid w:val="007E49CA"/>
    <w:rsid w:val="007E594F"/>
    <w:rsid w:val="007E5C78"/>
    <w:rsid w:val="007E6217"/>
    <w:rsid w:val="007E7965"/>
    <w:rsid w:val="007E7979"/>
    <w:rsid w:val="007F264A"/>
    <w:rsid w:val="007F2884"/>
    <w:rsid w:val="007F28BB"/>
    <w:rsid w:val="007F2EE4"/>
    <w:rsid w:val="007F3067"/>
    <w:rsid w:val="007F3238"/>
    <w:rsid w:val="007F3959"/>
    <w:rsid w:val="007F3B9D"/>
    <w:rsid w:val="007F4469"/>
    <w:rsid w:val="007F4C4B"/>
    <w:rsid w:val="007F63C8"/>
    <w:rsid w:val="007F6D16"/>
    <w:rsid w:val="007F714C"/>
    <w:rsid w:val="007F71DF"/>
    <w:rsid w:val="008002B3"/>
    <w:rsid w:val="00800D77"/>
    <w:rsid w:val="008013BA"/>
    <w:rsid w:val="00801600"/>
    <w:rsid w:val="00802B75"/>
    <w:rsid w:val="00804403"/>
    <w:rsid w:val="00804744"/>
    <w:rsid w:val="008048D4"/>
    <w:rsid w:val="00805085"/>
    <w:rsid w:val="0080545A"/>
    <w:rsid w:val="00805890"/>
    <w:rsid w:val="00805A26"/>
    <w:rsid w:val="008062CD"/>
    <w:rsid w:val="00806339"/>
    <w:rsid w:val="008064FA"/>
    <w:rsid w:val="008065AC"/>
    <w:rsid w:val="00806656"/>
    <w:rsid w:val="00806BEB"/>
    <w:rsid w:val="00806DCB"/>
    <w:rsid w:val="00807C98"/>
    <w:rsid w:val="008107ED"/>
    <w:rsid w:val="00810AB6"/>
    <w:rsid w:val="008116B3"/>
    <w:rsid w:val="00811ADB"/>
    <w:rsid w:val="00812CD0"/>
    <w:rsid w:val="00814256"/>
    <w:rsid w:val="008164DD"/>
    <w:rsid w:val="0081664F"/>
    <w:rsid w:val="008167A1"/>
    <w:rsid w:val="008176EE"/>
    <w:rsid w:val="008178EF"/>
    <w:rsid w:val="00820341"/>
    <w:rsid w:val="00821437"/>
    <w:rsid w:val="0082327A"/>
    <w:rsid w:val="0082415C"/>
    <w:rsid w:val="00824DB0"/>
    <w:rsid w:val="00825532"/>
    <w:rsid w:val="008261CD"/>
    <w:rsid w:val="00826CD5"/>
    <w:rsid w:val="00827D24"/>
    <w:rsid w:val="008300AC"/>
    <w:rsid w:val="00830326"/>
    <w:rsid w:val="008308C6"/>
    <w:rsid w:val="00831172"/>
    <w:rsid w:val="00831303"/>
    <w:rsid w:val="00831909"/>
    <w:rsid w:val="00832472"/>
    <w:rsid w:val="00832F6D"/>
    <w:rsid w:val="00833E42"/>
    <w:rsid w:val="0083644D"/>
    <w:rsid w:val="0083670C"/>
    <w:rsid w:val="008368A7"/>
    <w:rsid w:val="008369F7"/>
    <w:rsid w:val="00837A69"/>
    <w:rsid w:val="008408CE"/>
    <w:rsid w:val="0084224E"/>
    <w:rsid w:val="008422F9"/>
    <w:rsid w:val="00842933"/>
    <w:rsid w:val="00842B2E"/>
    <w:rsid w:val="00842CC6"/>
    <w:rsid w:val="00843CCB"/>
    <w:rsid w:val="008447F1"/>
    <w:rsid w:val="00845863"/>
    <w:rsid w:val="00845871"/>
    <w:rsid w:val="00845F2C"/>
    <w:rsid w:val="008474B0"/>
    <w:rsid w:val="008476EC"/>
    <w:rsid w:val="00847CE5"/>
    <w:rsid w:val="008502DE"/>
    <w:rsid w:val="00850F35"/>
    <w:rsid w:val="00851011"/>
    <w:rsid w:val="00851828"/>
    <w:rsid w:val="00851C25"/>
    <w:rsid w:val="00852510"/>
    <w:rsid w:val="00852840"/>
    <w:rsid w:val="00852B3C"/>
    <w:rsid w:val="00852DFF"/>
    <w:rsid w:val="00853180"/>
    <w:rsid w:val="008536D7"/>
    <w:rsid w:val="00853B9F"/>
    <w:rsid w:val="00854431"/>
    <w:rsid w:val="0085478A"/>
    <w:rsid w:val="0085484C"/>
    <w:rsid w:val="00854D64"/>
    <w:rsid w:val="008567F0"/>
    <w:rsid w:val="00856FB6"/>
    <w:rsid w:val="0085721F"/>
    <w:rsid w:val="008573CA"/>
    <w:rsid w:val="0085757A"/>
    <w:rsid w:val="00860663"/>
    <w:rsid w:val="00860756"/>
    <w:rsid w:val="0086107D"/>
    <w:rsid w:val="00862391"/>
    <w:rsid w:val="00863786"/>
    <w:rsid w:val="008641C0"/>
    <w:rsid w:val="00864D4F"/>
    <w:rsid w:val="00864F16"/>
    <w:rsid w:val="00864FEF"/>
    <w:rsid w:val="008652D2"/>
    <w:rsid w:val="008654A8"/>
    <w:rsid w:val="00865702"/>
    <w:rsid w:val="00865C3B"/>
    <w:rsid w:val="00866FF1"/>
    <w:rsid w:val="00867387"/>
    <w:rsid w:val="008701D4"/>
    <w:rsid w:val="00870485"/>
    <w:rsid w:val="0087127F"/>
    <w:rsid w:val="00871433"/>
    <w:rsid w:val="00871515"/>
    <w:rsid w:val="00871DD6"/>
    <w:rsid w:val="008725EA"/>
    <w:rsid w:val="0087307C"/>
    <w:rsid w:val="00873531"/>
    <w:rsid w:val="00873A89"/>
    <w:rsid w:val="0087523D"/>
    <w:rsid w:val="0087532F"/>
    <w:rsid w:val="0087533F"/>
    <w:rsid w:val="00875F68"/>
    <w:rsid w:val="00876057"/>
    <w:rsid w:val="0087636E"/>
    <w:rsid w:val="00876A0F"/>
    <w:rsid w:val="0088022D"/>
    <w:rsid w:val="008821D2"/>
    <w:rsid w:val="00882A77"/>
    <w:rsid w:val="00882CF0"/>
    <w:rsid w:val="008838F0"/>
    <w:rsid w:val="00884509"/>
    <w:rsid w:val="00884C9B"/>
    <w:rsid w:val="00885CC1"/>
    <w:rsid w:val="00885CCA"/>
    <w:rsid w:val="00885FA7"/>
    <w:rsid w:val="00886679"/>
    <w:rsid w:val="0088677D"/>
    <w:rsid w:val="00886CCD"/>
    <w:rsid w:val="00886D4F"/>
    <w:rsid w:val="00886ED9"/>
    <w:rsid w:val="0089056B"/>
    <w:rsid w:val="00891377"/>
    <w:rsid w:val="008913A6"/>
    <w:rsid w:val="00891E13"/>
    <w:rsid w:val="00893951"/>
    <w:rsid w:val="00893E88"/>
    <w:rsid w:val="00893EC2"/>
    <w:rsid w:val="008940BC"/>
    <w:rsid w:val="00895DF3"/>
    <w:rsid w:val="00896443"/>
    <w:rsid w:val="008A05E1"/>
    <w:rsid w:val="008A1421"/>
    <w:rsid w:val="008A3934"/>
    <w:rsid w:val="008A45FC"/>
    <w:rsid w:val="008A47A3"/>
    <w:rsid w:val="008A48A9"/>
    <w:rsid w:val="008A4AA4"/>
    <w:rsid w:val="008A4CD6"/>
    <w:rsid w:val="008A568B"/>
    <w:rsid w:val="008A5D67"/>
    <w:rsid w:val="008A6034"/>
    <w:rsid w:val="008A6263"/>
    <w:rsid w:val="008A63FA"/>
    <w:rsid w:val="008A7BAD"/>
    <w:rsid w:val="008A7D16"/>
    <w:rsid w:val="008B0938"/>
    <w:rsid w:val="008B1ECE"/>
    <w:rsid w:val="008B2817"/>
    <w:rsid w:val="008B34EB"/>
    <w:rsid w:val="008B3BFD"/>
    <w:rsid w:val="008B4060"/>
    <w:rsid w:val="008B4D86"/>
    <w:rsid w:val="008B5089"/>
    <w:rsid w:val="008B52ED"/>
    <w:rsid w:val="008B5725"/>
    <w:rsid w:val="008B5749"/>
    <w:rsid w:val="008B751C"/>
    <w:rsid w:val="008B79EB"/>
    <w:rsid w:val="008C0496"/>
    <w:rsid w:val="008C160B"/>
    <w:rsid w:val="008C1D10"/>
    <w:rsid w:val="008C22A4"/>
    <w:rsid w:val="008C2398"/>
    <w:rsid w:val="008C4E09"/>
    <w:rsid w:val="008C6379"/>
    <w:rsid w:val="008C78A9"/>
    <w:rsid w:val="008D06F9"/>
    <w:rsid w:val="008D0D1F"/>
    <w:rsid w:val="008D1215"/>
    <w:rsid w:val="008D1375"/>
    <w:rsid w:val="008D4409"/>
    <w:rsid w:val="008D4E22"/>
    <w:rsid w:val="008D619F"/>
    <w:rsid w:val="008D6415"/>
    <w:rsid w:val="008D6955"/>
    <w:rsid w:val="008E0A9F"/>
    <w:rsid w:val="008E1173"/>
    <w:rsid w:val="008E125C"/>
    <w:rsid w:val="008E1484"/>
    <w:rsid w:val="008E1548"/>
    <w:rsid w:val="008E28F7"/>
    <w:rsid w:val="008E2B17"/>
    <w:rsid w:val="008E3C99"/>
    <w:rsid w:val="008E46AA"/>
    <w:rsid w:val="008E5049"/>
    <w:rsid w:val="008E54B7"/>
    <w:rsid w:val="008E5BA8"/>
    <w:rsid w:val="008E622D"/>
    <w:rsid w:val="008E6DC8"/>
    <w:rsid w:val="008E7F93"/>
    <w:rsid w:val="008F040B"/>
    <w:rsid w:val="008F0740"/>
    <w:rsid w:val="008F16BA"/>
    <w:rsid w:val="008F1C69"/>
    <w:rsid w:val="008F25EC"/>
    <w:rsid w:val="008F3A62"/>
    <w:rsid w:val="008F4F6A"/>
    <w:rsid w:val="008F5B0F"/>
    <w:rsid w:val="008F6A8B"/>
    <w:rsid w:val="008F77A3"/>
    <w:rsid w:val="0090197F"/>
    <w:rsid w:val="00903243"/>
    <w:rsid w:val="009049BD"/>
    <w:rsid w:val="009062EF"/>
    <w:rsid w:val="00912284"/>
    <w:rsid w:val="0091247E"/>
    <w:rsid w:val="00912FBE"/>
    <w:rsid w:val="00913AA5"/>
    <w:rsid w:val="00915455"/>
    <w:rsid w:val="009158EC"/>
    <w:rsid w:val="00916356"/>
    <w:rsid w:val="009172B4"/>
    <w:rsid w:val="00917C47"/>
    <w:rsid w:val="00920380"/>
    <w:rsid w:val="00920890"/>
    <w:rsid w:val="00920A03"/>
    <w:rsid w:val="00920AD2"/>
    <w:rsid w:val="0092222C"/>
    <w:rsid w:val="009226AC"/>
    <w:rsid w:val="00922A52"/>
    <w:rsid w:val="009237D2"/>
    <w:rsid w:val="00924BE3"/>
    <w:rsid w:val="0092746B"/>
    <w:rsid w:val="00927910"/>
    <w:rsid w:val="009303F7"/>
    <w:rsid w:val="00931A78"/>
    <w:rsid w:val="009320A7"/>
    <w:rsid w:val="009325D3"/>
    <w:rsid w:val="009335DD"/>
    <w:rsid w:val="00933E71"/>
    <w:rsid w:val="00934E6C"/>
    <w:rsid w:val="00936F0D"/>
    <w:rsid w:val="00937185"/>
    <w:rsid w:val="009371E4"/>
    <w:rsid w:val="00937AC9"/>
    <w:rsid w:val="00937CB7"/>
    <w:rsid w:val="0094311B"/>
    <w:rsid w:val="00943ABE"/>
    <w:rsid w:val="00943E25"/>
    <w:rsid w:val="0094576F"/>
    <w:rsid w:val="00945859"/>
    <w:rsid w:val="00945DB8"/>
    <w:rsid w:val="00945E12"/>
    <w:rsid w:val="00945EBB"/>
    <w:rsid w:val="009466BE"/>
    <w:rsid w:val="00947113"/>
    <w:rsid w:val="0094793B"/>
    <w:rsid w:val="00947BAF"/>
    <w:rsid w:val="00950E32"/>
    <w:rsid w:val="00951104"/>
    <w:rsid w:val="00951FCA"/>
    <w:rsid w:val="009528BA"/>
    <w:rsid w:val="00953007"/>
    <w:rsid w:val="00953C92"/>
    <w:rsid w:val="00954E6F"/>
    <w:rsid w:val="009563E2"/>
    <w:rsid w:val="00957978"/>
    <w:rsid w:val="00957F1C"/>
    <w:rsid w:val="00960532"/>
    <w:rsid w:val="00960A6D"/>
    <w:rsid w:val="00960D9F"/>
    <w:rsid w:val="009618D8"/>
    <w:rsid w:val="00961A5C"/>
    <w:rsid w:val="009629B8"/>
    <w:rsid w:val="00962EC9"/>
    <w:rsid w:val="00963397"/>
    <w:rsid w:val="00963826"/>
    <w:rsid w:val="00964D2B"/>
    <w:rsid w:val="00964E34"/>
    <w:rsid w:val="00965CFF"/>
    <w:rsid w:val="00966338"/>
    <w:rsid w:val="009665E7"/>
    <w:rsid w:val="009677A9"/>
    <w:rsid w:val="00967CB1"/>
    <w:rsid w:val="00971171"/>
    <w:rsid w:val="009715A1"/>
    <w:rsid w:val="009716F0"/>
    <w:rsid w:val="00971B7E"/>
    <w:rsid w:val="00972BA5"/>
    <w:rsid w:val="00972F27"/>
    <w:rsid w:val="009733C9"/>
    <w:rsid w:val="009805C4"/>
    <w:rsid w:val="009828DB"/>
    <w:rsid w:val="0098376C"/>
    <w:rsid w:val="00983AF2"/>
    <w:rsid w:val="009865EA"/>
    <w:rsid w:val="00990142"/>
    <w:rsid w:val="00990EE4"/>
    <w:rsid w:val="0099151A"/>
    <w:rsid w:val="009915F6"/>
    <w:rsid w:val="00991BF3"/>
    <w:rsid w:val="00993FB4"/>
    <w:rsid w:val="00994042"/>
    <w:rsid w:val="0099463E"/>
    <w:rsid w:val="00994DAF"/>
    <w:rsid w:val="009950CD"/>
    <w:rsid w:val="009953ED"/>
    <w:rsid w:val="00995763"/>
    <w:rsid w:val="009957A6"/>
    <w:rsid w:val="00995E76"/>
    <w:rsid w:val="009963EA"/>
    <w:rsid w:val="00996D8B"/>
    <w:rsid w:val="00997BAA"/>
    <w:rsid w:val="009A054E"/>
    <w:rsid w:val="009A23A3"/>
    <w:rsid w:val="009A2574"/>
    <w:rsid w:val="009A2D29"/>
    <w:rsid w:val="009A4511"/>
    <w:rsid w:val="009A4981"/>
    <w:rsid w:val="009A75D8"/>
    <w:rsid w:val="009A77E3"/>
    <w:rsid w:val="009A7F0A"/>
    <w:rsid w:val="009B0399"/>
    <w:rsid w:val="009B081F"/>
    <w:rsid w:val="009B1949"/>
    <w:rsid w:val="009B1BF0"/>
    <w:rsid w:val="009B2E0C"/>
    <w:rsid w:val="009B2E4E"/>
    <w:rsid w:val="009B33BA"/>
    <w:rsid w:val="009B3EC2"/>
    <w:rsid w:val="009B450E"/>
    <w:rsid w:val="009B5329"/>
    <w:rsid w:val="009B69D2"/>
    <w:rsid w:val="009B6ECD"/>
    <w:rsid w:val="009C0783"/>
    <w:rsid w:val="009C0800"/>
    <w:rsid w:val="009C1286"/>
    <w:rsid w:val="009C17D1"/>
    <w:rsid w:val="009C2C2A"/>
    <w:rsid w:val="009C2ED1"/>
    <w:rsid w:val="009C33F2"/>
    <w:rsid w:val="009C3F45"/>
    <w:rsid w:val="009C3FC8"/>
    <w:rsid w:val="009C4010"/>
    <w:rsid w:val="009C41B4"/>
    <w:rsid w:val="009C48F5"/>
    <w:rsid w:val="009C49C6"/>
    <w:rsid w:val="009C4F56"/>
    <w:rsid w:val="009C57AF"/>
    <w:rsid w:val="009C595D"/>
    <w:rsid w:val="009C6340"/>
    <w:rsid w:val="009C64B2"/>
    <w:rsid w:val="009C691F"/>
    <w:rsid w:val="009C7A3F"/>
    <w:rsid w:val="009D0B0E"/>
    <w:rsid w:val="009D0D39"/>
    <w:rsid w:val="009D1E34"/>
    <w:rsid w:val="009D2069"/>
    <w:rsid w:val="009D2743"/>
    <w:rsid w:val="009D3846"/>
    <w:rsid w:val="009D3975"/>
    <w:rsid w:val="009D3A0F"/>
    <w:rsid w:val="009D3CF6"/>
    <w:rsid w:val="009D4AD7"/>
    <w:rsid w:val="009D4AED"/>
    <w:rsid w:val="009D5F89"/>
    <w:rsid w:val="009D68CB"/>
    <w:rsid w:val="009D6F8B"/>
    <w:rsid w:val="009D786D"/>
    <w:rsid w:val="009D7A2C"/>
    <w:rsid w:val="009E07DF"/>
    <w:rsid w:val="009E16C1"/>
    <w:rsid w:val="009E1995"/>
    <w:rsid w:val="009E1E87"/>
    <w:rsid w:val="009E27D6"/>
    <w:rsid w:val="009E3883"/>
    <w:rsid w:val="009E48F5"/>
    <w:rsid w:val="009E4EFE"/>
    <w:rsid w:val="009E5414"/>
    <w:rsid w:val="009E5602"/>
    <w:rsid w:val="009F0123"/>
    <w:rsid w:val="009F38A5"/>
    <w:rsid w:val="009F3CFD"/>
    <w:rsid w:val="009F3DBF"/>
    <w:rsid w:val="009F5141"/>
    <w:rsid w:val="009F5891"/>
    <w:rsid w:val="009F6191"/>
    <w:rsid w:val="009F6781"/>
    <w:rsid w:val="009F69F6"/>
    <w:rsid w:val="009F74B9"/>
    <w:rsid w:val="009F7D7E"/>
    <w:rsid w:val="00A003CE"/>
    <w:rsid w:val="00A00B3C"/>
    <w:rsid w:val="00A00C0E"/>
    <w:rsid w:val="00A01245"/>
    <w:rsid w:val="00A0221E"/>
    <w:rsid w:val="00A02FC4"/>
    <w:rsid w:val="00A032C7"/>
    <w:rsid w:val="00A0371F"/>
    <w:rsid w:val="00A03F22"/>
    <w:rsid w:val="00A06170"/>
    <w:rsid w:val="00A065B1"/>
    <w:rsid w:val="00A07243"/>
    <w:rsid w:val="00A1004F"/>
    <w:rsid w:val="00A10792"/>
    <w:rsid w:val="00A12A4E"/>
    <w:rsid w:val="00A12C40"/>
    <w:rsid w:val="00A12E66"/>
    <w:rsid w:val="00A149BE"/>
    <w:rsid w:val="00A15F04"/>
    <w:rsid w:val="00A169B0"/>
    <w:rsid w:val="00A16BD7"/>
    <w:rsid w:val="00A16EC1"/>
    <w:rsid w:val="00A170A4"/>
    <w:rsid w:val="00A1741F"/>
    <w:rsid w:val="00A20193"/>
    <w:rsid w:val="00A20406"/>
    <w:rsid w:val="00A208DA"/>
    <w:rsid w:val="00A20D4E"/>
    <w:rsid w:val="00A211F6"/>
    <w:rsid w:val="00A2180E"/>
    <w:rsid w:val="00A21A69"/>
    <w:rsid w:val="00A21BF8"/>
    <w:rsid w:val="00A22709"/>
    <w:rsid w:val="00A23880"/>
    <w:rsid w:val="00A24EA5"/>
    <w:rsid w:val="00A259AC"/>
    <w:rsid w:val="00A25FBE"/>
    <w:rsid w:val="00A26656"/>
    <w:rsid w:val="00A271FB"/>
    <w:rsid w:val="00A30CEC"/>
    <w:rsid w:val="00A3245D"/>
    <w:rsid w:val="00A32C33"/>
    <w:rsid w:val="00A3329E"/>
    <w:rsid w:val="00A34147"/>
    <w:rsid w:val="00A34B7C"/>
    <w:rsid w:val="00A355AC"/>
    <w:rsid w:val="00A35F3A"/>
    <w:rsid w:val="00A36069"/>
    <w:rsid w:val="00A36219"/>
    <w:rsid w:val="00A3636E"/>
    <w:rsid w:val="00A36D9E"/>
    <w:rsid w:val="00A401DC"/>
    <w:rsid w:val="00A4024D"/>
    <w:rsid w:val="00A40346"/>
    <w:rsid w:val="00A40B8E"/>
    <w:rsid w:val="00A40FF2"/>
    <w:rsid w:val="00A41409"/>
    <w:rsid w:val="00A41565"/>
    <w:rsid w:val="00A4247E"/>
    <w:rsid w:val="00A43F77"/>
    <w:rsid w:val="00A44353"/>
    <w:rsid w:val="00A4487A"/>
    <w:rsid w:val="00A45DFD"/>
    <w:rsid w:val="00A463D7"/>
    <w:rsid w:val="00A470A8"/>
    <w:rsid w:val="00A50003"/>
    <w:rsid w:val="00A5013B"/>
    <w:rsid w:val="00A503C7"/>
    <w:rsid w:val="00A50FA1"/>
    <w:rsid w:val="00A513FB"/>
    <w:rsid w:val="00A51A44"/>
    <w:rsid w:val="00A5233F"/>
    <w:rsid w:val="00A52E8E"/>
    <w:rsid w:val="00A531C9"/>
    <w:rsid w:val="00A54918"/>
    <w:rsid w:val="00A54BC4"/>
    <w:rsid w:val="00A55A72"/>
    <w:rsid w:val="00A561F1"/>
    <w:rsid w:val="00A56241"/>
    <w:rsid w:val="00A56DED"/>
    <w:rsid w:val="00A6088A"/>
    <w:rsid w:val="00A6253E"/>
    <w:rsid w:val="00A628CA"/>
    <w:rsid w:val="00A629F1"/>
    <w:rsid w:val="00A62EAB"/>
    <w:rsid w:val="00A6314F"/>
    <w:rsid w:val="00A63183"/>
    <w:rsid w:val="00A631E4"/>
    <w:rsid w:val="00A63D3D"/>
    <w:rsid w:val="00A64900"/>
    <w:rsid w:val="00A64E37"/>
    <w:rsid w:val="00A65180"/>
    <w:rsid w:val="00A65797"/>
    <w:rsid w:val="00A65946"/>
    <w:rsid w:val="00A66505"/>
    <w:rsid w:val="00A667AB"/>
    <w:rsid w:val="00A67032"/>
    <w:rsid w:val="00A70282"/>
    <w:rsid w:val="00A70E4D"/>
    <w:rsid w:val="00A7164F"/>
    <w:rsid w:val="00A71754"/>
    <w:rsid w:val="00A7200D"/>
    <w:rsid w:val="00A72AB7"/>
    <w:rsid w:val="00A72AC8"/>
    <w:rsid w:val="00A72F61"/>
    <w:rsid w:val="00A738B4"/>
    <w:rsid w:val="00A742DD"/>
    <w:rsid w:val="00A74A48"/>
    <w:rsid w:val="00A774B9"/>
    <w:rsid w:val="00A7767E"/>
    <w:rsid w:val="00A8044B"/>
    <w:rsid w:val="00A80C48"/>
    <w:rsid w:val="00A80EA2"/>
    <w:rsid w:val="00A8134B"/>
    <w:rsid w:val="00A82C5F"/>
    <w:rsid w:val="00A82F7E"/>
    <w:rsid w:val="00A834FE"/>
    <w:rsid w:val="00A8403F"/>
    <w:rsid w:val="00A845B1"/>
    <w:rsid w:val="00A85179"/>
    <w:rsid w:val="00A8657B"/>
    <w:rsid w:val="00A86683"/>
    <w:rsid w:val="00A867FD"/>
    <w:rsid w:val="00A8695C"/>
    <w:rsid w:val="00A87AB1"/>
    <w:rsid w:val="00A91E5A"/>
    <w:rsid w:val="00A936ED"/>
    <w:rsid w:val="00A94C4A"/>
    <w:rsid w:val="00A951D1"/>
    <w:rsid w:val="00A95A2E"/>
    <w:rsid w:val="00A96309"/>
    <w:rsid w:val="00A96AB6"/>
    <w:rsid w:val="00A96D4D"/>
    <w:rsid w:val="00A96FFF"/>
    <w:rsid w:val="00A97E12"/>
    <w:rsid w:val="00AA03D6"/>
    <w:rsid w:val="00AA17A7"/>
    <w:rsid w:val="00AA203D"/>
    <w:rsid w:val="00AA2B55"/>
    <w:rsid w:val="00AA2FDE"/>
    <w:rsid w:val="00AA3D76"/>
    <w:rsid w:val="00AA45AE"/>
    <w:rsid w:val="00AA4BD8"/>
    <w:rsid w:val="00AA55CA"/>
    <w:rsid w:val="00AA70E3"/>
    <w:rsid w:val="00AA747A"/>
    <w:rsid w:val="00AA7EC9"/>
    <w:rsid w:val="00AA7FDC"/>
    <w:rsid w:val="00AB0814"/>
    <w:rsid w:val="00AB2137"/>
    <w:rsid w:val="00AB256C"/>
    <w:rsid w:val="00AB2C2C"/>
    <w:rsid w:val="00AB36E2"/>
    <w:rsid w:val="00AB36FD"/>
    <w:rsid w:val="00AB386B"/>
    <w:rsid w:val="00AB3EF5"/>
    <w:rsid w:val="00AB4B2F"/>
    <w:rsid w:val="00AB546C"/>
    <w:rsid w:val="00AB54CB"/>
    <w:rsid w:val="00AB63C6"/>
    <w:rsid w:val="00AB6546"/>
    <w:rsid w:val="00AB73A5"/>
    <w:rsid w:val="00AC0413"/>
    <w:rsid w:val="00AC0806"/>
    <w:rsid w:val="00AC09BA"/>
    <w:rsid w:val="00AC1D76"/>
    <w:rsid w:val="00AC4893"/>
    <w:rsid w:val="00AC5CCD"/>
    <w:rsid w:val="00AC651B"/>
    <w:rsid w:val="00AC65D2"/>
    <w:rsid w:val="00AC6D94"/>
    <w:rsid w:val="00AC6DB4"/>
    <w:rsid w:val="00AC7B8A"/>
    <w:rsid w:val="00AC7BAD"/>
    <w:rsid w:val="00AD051E"/>
    <w:rsid w:val="00AD1F12"/>
    <w:rsid w:val="00AD2EAF"/>
    <w:rsid w:val="00AD2FCD"/>
    <w:rsid w:val="00AD44DF"/>
    <w:rsid w:val="00AD4B46"/>
    <w:rsid w:val="00AD6270"/>
    <w:rsid w:val="00AD6A14"/>
    <w:rsid w:val="00AD6F02"/>
    <w:rsid w:val="00AD7B4D"/>
    <w:rsid w:val="00AD7C46"/>
    <w:rsid w:val="00AE0FBB"/>
    <w:rsid w:val="00AE2CB1"/>
    <w:rsid w:val="00AE3C15"/>
    <w:rsid w:val="00AE4281"/>
    <w:rsid w:val="00AE45FD"/>
    <w:rsid w:val="00AE54E5"/>
    <w:rsid w:val="00AE6152"/>
    <w:rsid w:val="00AE6233"/>
    <w:rsid w:val="00AE743D"/>
    <w:rsid w:val="00AE7548"/>
    <w:rsid w:val="00AF05B9"/>
    <w:rsid w:val="00AF0966"/>
    <w:rsid w:val="00AF20E5"/>
    <w:rsid w:val="00AF32F1"/>
    <w:rsid w:val="00AF3E05"/>
    <w:rsid w:val="00AF45F5"/>
    <w:rsid w:val="00AF4A6F"/>
    <w:rsid w:val="00AF4D77"/>
    <w:rsid w:val="00AF4EDF"/>
    <w:rsid w:val="00AF585C"/>
    <w:rsid w:val="00AF596D"/>
    <w:rsid w:val="00AF7B1B"/>
    <w:rsid w:val="00B0113E"/>
    <w:rsid w:val="00B01CAD"/>
    <w:rsid w:val="00B01F4D"/>
    <w:rsid w:val="00B02256"/>
    <w:rsid w:val="00B0294E"/>
    <w:rsid w:val="00B02DFE"/>
    <w:rsid w:val="00B02EE5"/>
    <w:rsid w:val="00B02F75"/>
    <w:rsid w:val="00B039A8"/>
    <w:rsid w:val="00B039AD"/>
    <w:rsid w:val="00B03B2D"/>
    <w:rsid w:val="00B049DE"/>
    <w:rsid w:val="00B05764"/>
    <w:rsid w:val="00B05A67"/>
    <w:rsid w:val="00B05CBB"/>
    <w:rsid w:val="00B06DC5"/>
    <w:rsid w:val="00B075A3"/>
    <w:rsid w:val="00B10EE9"/>
    <w:rsid w:val="00B12C70"/>
    <w:rsid w:val="00B132CA"/>
    <w:rsid w:val="00B140B5"/>
    <w:rsid w:val="00B14157"/>
    <w:rsid w:val="00B14F7C"/>
    <w:rsid w:val="00B15372"/>
    <w:rsid w:val="00B1701F"/>
    <w:rsid w:val="00B17EB3"/>
    <w:rsid w:val="00B20D1C"/>
    <w:rsid w:val="00B20E0B"/>
    <w:rsid w:val="00B21554"/>
    <w:rsid w:val="00B221AB"/>
    <w:rsid w:val="00B225DE"/>
    <w:rsid w:val="00B23BE1"/>
    <w:rsid w:val="00B23FF6"/>
    <w:rsid w:val="00B261F8"/>
    <w:rsid w:val="00B262D8"/>
    <w:rsid w:val="00B2691D"/>
    <w:rsid w:val="00B269DD"/>
    <w:rsid w:val="00B276CE"/>
    <w:rsid w:val="00B3056C"/>
    <w:rsid w:val="00B312C0"/>
    <w:rsid w:val="00B313C7"/>
    <w:rsid w:val="00B31956"/>
    <w:rsid w:val="00B31A64"/>
    <w:rsid w:val="00B32186"/>
    <w:rsid w:val="00B3441B"/>
    <w:rsid w:val="00B358AE"/>
    <w:rsid w:val="00B358FF"/>
    <w:rsid w:val="00B36AC2"/>
    <w:rsid w:val="00B37D43"/>
    <w:rsid w:val="00B40247"/>
    <w:rsid w:val="00B40C0B"/>
    <w:rsid w:val="00B40CB6"/>
    <w:rsid w:val="00B41D02"/>
    <w:rsid w:val="00B421EC"/>
    <w:rsid w:val="00B4225C"/>
    <w:rsid w:val="00B42C9B"/>
    <w:rsid w:val="00B433A0"/>
    <w:rsid w:val="00B443D7"/>
    <w:rsid w:val="00B44579"/>
    <w:rsid w:val="00B44F39"/>
    <w:rsid w:val="00B45561"/>
    <w:rsid w:val="00B45828"/>
    <w:rsid w:val="00B46DE2"/>
    <w:rsid w:val="00B473A9"/>
    <w:rsid w:val="00B47457"/>
    <w:rsid w:val="00B47B60"/>
    <w:rsid w:val="00B50147"/>
    <w:rsid w:val="00B50AD2"/>
    <w:rsid w:val="00B51077"/>
    <w:rsid w:val="00B515A2"/>
    <w:rsid w:val="00B518F1"/>
    <w:rsid w:val="00B52083"/>
    <w:rsid w:val="00B52836"/>
    <w:rsid w:val="00B53563"/>
    <w:rsid w:val="00B547F7"/>
    <w:rsid w:val="00B552F5"/>
    <w:rsid w:val="00B55750"/>
    <w:rsid w:val="00B5579D"/>
    <w:rsid w:val="00B56AC9"/>
    <w:rsid w:val="00B56BC0"/>
    <w:rsid w:val="00B570B0"/>
    <w:rsid w:val="00B57A40"/>
    <w:rsid w:val="00B57B63"/>
    <w:rsid w:val="00B57E93"/>
    <w:rsid w:val="00B60CB7"/>
    <w:rsid w:val="00B6102C"/>
    <w:rsid w:val="00B61A14"/>
    <w:rsid w:val="00B61EE4"/>
    <w:rsid w:val="00B624A8"/>
    <w:rsid w:val="00B62C6F"/>
    <w:rsid w:val="00B62EFC"/>
    <w:rsid w:val="00B6342C"/>
    <w:rsid w:val="00B64178"/>
    <w:rsid w:val="00B65056"/>
    <w:rsid w:val="00B66614"/>
    <w:rsid w:val="00B679C6"/>
    <w:rsid w:val="00B67B72"/>
    <w:rsid w:val="00B7064F"/>
    <w:rsid w:val="00B70FD7"/>
    <w:rsid w:val="00B7275B"/>
    <w:rsid w:val="00B727CC"/>
    <w:rsid w:val="00B72DF8"/>
    <w:rsid w:val="00B733FB"/>
    <w:rsid w:val="00B7383D"/>
    <w:rsid w:val="00B742A2"/>
    <w:rsid w:val="00B74426"/>
    <w:rsid w:val="00B74BEB"/>
    <w:rsid w:val="00B760DC"/>
    <w:rsid w:val="00B76C12"/>
    <w:rsid w:val="00B76D63"/>
    <w:rsid w:val="00B77CC6"/>
    <w:rsid w:val="00B77F50"/>
    <w:rsid w:val="00B8121B"/>
    <w:rsid w:val="00B81ACD"/>
    <w:rsid w:val="00B81E5E"/>
    <w:rsid w:val="00B824AC"/>
    <w:rsid w:val="00B82730"/>
    <w:rsid w:val="00B8280B"/>
    <w:rsid w:val="00B837F2"/>
    <w:rsid w:val="00B83E08"/>
    <w:rsid w:val="00B84BB8"/>
    <w:rsid w:val="00B84CE4"/>
    <w:rsid w:val="00B85981"/>
    <w:rsid w:val="00B85AE5"/>
    <w:rsid w:val="00B85E37"/>
    <w:rsid w:val="00B868C6"/>
    <w:rsid w:val="00B87776"/>
    <w:rsid w:val="00B9199F"/>
    <w:rsid w:val="00B9379A"/>
    <w:rsid w:val="00B942A6"/>
    <w:rsid w:val="00B960EB"/>
    <w:rsid w:val="00B9667F"/>
    <w:rsid w:val="00B978AB"/>
    <w:rsid w:val="00B97B2A"/>
    <w:rsid w:val="00BA0488"/>
    <w:rsid w:val="00BA0E5A"/>
    <w:rsid w:val="00BA2D1C"/>
    <w:rsid w:val="00BA2DEB"/>
    <w:rsid w:val="00BA2EF3"/>
    <w:rsid w:val="00BA3881"/>
    <w:rsid w:val="00BA6277"/>
    <w:rsid w:val="00BA648A"/>
    <w:rsid w:val="00BA725D"/>
    <w:rsid w:val="00BA75AC"/>
    <w:rsid w:val="00BA75F0"/>
    <w:rsid w:val="00BB133D"/>
    <w:rsid w:val="00BB1469"/>
    <w:rsid w:val="00BB2F13"/>
    <w:rsid w:val="00BB3487"/>
    <w:rsid w:val="00BB35B7"/>
    <w:rsid w:val="00BB3A51"/>
    <w:rsid w:val="00BB41BA"/>
    <w:rsid w:val="00BB42D7"/>
    <w:rsid w:val="00BB46B2"/>
    <w:rsid w:val="00BB49EC"/>
    <w:rsid w:val="00BB6AFF"/>
    <w:rsid w:val="00BB7957"/>
    <w:rsid w:val="00BC189E"/>
    <w:rsid w:val="00BC1C11"/>
    <w:rsid w:val="00BC1C58"/>
    <w:rsid w:val="00BC2F5E"/>
    <w:rsid w:val="00BC34BC"/>
    <w:rsid w:val="00BC38F4"/>
    <w:rsid w:val="00BC5156"/>
    <w:rsid w:val="00BC54E2"/>
    <w:rsid w:val="00BC6377"/>
    <w:rsid w:val="00BC68FD"/>
    <w:rsid w:val="00BC6B03"/>
    <w:rsid w:val="00BC7AA5"/>
    <w:rsid w:val="00BD0805"/>
    <w:rsid w:val="00BD0B3A"/>
    <w:rsid w:val="00BD0E71"/>
    <w:rsid w:val="00BD17B2"/>
    <w:rsid w:val="00BD1A50"/>
    <w:rsid w:val="00BD1C81"/>
    <w:rsid w:val="00BD31AF"/>
    <w:rsid w:val="00BD359A"/>
    <w:rsid w:val="00BD409C"/>
    <w:rsid w:val="00BD47CD"/>
    <w:rsid w:val="00BD534F"/>
    <w:rsid w:val="00BD597D"/>
    <w:rsid w:val="00BD5DA1"/>
    <w:rsid w:val="00BD6D37"/>
    <w:rsid w:val="00BD7979"/>
    <w:rsid w:val="00BE0704"/>
    <w:rsid w:val="00BE0E42"/>
    <w:rsid w:val="00BE2BE9"/>
    <w:rsid w:val="00BE408E"/>
    <w:rsid w:val="00BE41F5"/>
    <w:rsid w:val="00BE47E8"/>
    <w:rsid w:val="00BE51EB"/>
    <w:rsid w:val="00BE5C73"/>
    <w:rsid w:val="00BE6E69"/>
    <w:rsid w:val="00BE7980"/>
    <w:rsid w:val="00BE79F7"/>
    <w:rsid w:val="00BE7EF6"/>
    <w:rsid w:val="00BF1868"/>
    <w:rsid w:val="00BF1FAF"/>
    <w:rsid w:val="00BF3735"/>
    <w:rsid w:val="00BF578C"/>
    <w:rsid w:val="00BF6800"/>
    <w:rsid w:val="00BF7404"/>
    <w:rsid w:val="00BF7EFE"/>
    <w:rsid w:val="00C00213"/>
    <w:rsid w:val="00C0138D"/>
    <w:rsid w:val="00C0175E"/>
    <w:rsid w:val="00C02AC6"/>
    <w:rsid w:val="00C038DD"/>
    <w:rsid w:val="00C03EC2"/>
    <w:rsid w:val="00C045F8"/>
    <w:rsid w:val="00C04671"/>
    <w:rsid w:val="00C04D47"/>
    <w:rsid w:val="00C05E46"/>
    <w:rsid w:val="00C06350"/>
    <w:rsid w:val="00C06C79"/>
    <w:rsid w:val="00C0727D"/>
    <w:rsid w:val="00C075DD"/>
    <w:rsid w:val="00C10ECC"/>
    <w:rsid w:val="00C113CD"/>
    <w:rsid w:val="00C119FA"/>
    <w:rsid w:val="00C12959"/>
    <w:rsid w:val="00C13B6A"/>
    <w:rsid w:val="00C16157"/>
    <w:rsid w:val="00C164A5"/>
    <w:rsid w:val="00C16B12"/>
    <w:rsid w:val="00C17584"/>
    <w:rsid w:val="00C20A7E"/>
    <w:rsid w:val="00C20F5F"/>
    <w:rsid w:val="00C217BD"/>
    <w:rsid w:val="00C2193B"/>
    <w:rsid w:val="00C228E0"/>
    <w:rsid w:val="00C22A0A"/>
    <w:rsid w:val="00C22D63"/>
    <w:rsid w:val="00C23247"/>
    <w:rsid w:val="00C23A05"/>
    <w:rsid w:val="00C23BDA"/>
    <w:rsid w:val="00C23F69"/>
    <w:rsid w:val="00C25FC2"/>
    <w:rsid w:val="00C260A8"/>
    <w:rsid w:val="00C263D7"/>
    <w:rsid w:val="00C269DB"/>
    <w:rsid w:val="00C27A18"/>
    <w:rsid w:val="00C27CA0"/>
    <w:rsid w:val="00C31C4D"/>
    <w:rsid w:val="00C31C86"/>
    <w:rsid w:val="00C32EC2"/>
    <w:rsid w:val="00C357E8"/>
    <w:rsid w:val="00C357FD"/>
    <w:rsid w:val="00C35C27"/>
    <w:rsid w:val="00C36408"/>
    <w:rsid w:val="00C37508"/>
    <w:rsid w:val="00C37E93"/>
    <w:rsid w:val="00C40C65"/>
    <w:rsid w:val="00C41844"/>
    <w:rsid w:val="00C440AC"/>
    <w:rsid w:val="00C4460F"/>
    <w:rsid w:val="00C446B3"/>
    <w:rsid w:val="00C45975"/>
    <w:rsid w:val="00C45B60"/>
    <w:rsid w:val="00C45F00"/>
    <w:rsid w:val="00C46CA0"/>
    <w:rsid w:val="00C47500"/>
    <w:rsid w:val="00C47E33"/>
    <w:rsid w:val="00C50C31"/>
    <w:rsid w:val="00C513CF"/>
    <w:rsid w:val="00C51AD7"/>
    <w:rsid w:val="00C53205"/>
    <w:rsid w:val="00C53CD3"/>
    <w:rsid w:val="00C54227"/>
    <w:rsid w:val="00C5475A"/>
    <w:rsid w:val="00C54944"/>
    <w:rsid w:val="00C54959"/>
    <w:rsid w:val="00C55AEA"/>
    <w:rsid w:val="00C56387"/>
    <w:rsid w:val="00C568CF"/>
    <w:rsid w:val="00C57B5F"/>
    <w:rsid w:val="00C60499"/>
    <w:rsid w:val="00C6053B"/>
    <w:rsid w:val="00C60E69"/>
    <w:rsid w:val="00C610E6"/>
    <w:rsid w:val="00C61982"/>
    <w:rsid w:val="00C61B16"/>
    <w:rsid w:val="00C62A8B"/>
    <w:rsid w:val="00C6341C"/>
    <w:rsid w:val="00C63BA3"/>
    <w:rsid w:val="00C63E99"/>
    <w:rsid w:val="00C63F8E"/>
    <w:rsid w:val="00C6402B"/>
    <w:rsid w:val="00C64C17"/>
    <w:rsid w:val="00C650A9"/>
    <w:rsid w:val="00C65A15"/>
    <w:rsid w:val="00C65B9D"/>
    <w:rsid w:val="00C666CC"/>
    <w:rsid w:val="00C67160"/>
    <w:rsid w:val="00C677C4"/>
    <w:rsid w:val="00C67BDF"/>
    <w:rsid w:val="00C71657"/>
    <w:rsid w:val="00C71EBD"/>
    <w:rsid w:val="00C7235A"/>
    <w:rsid w:val="00C726E7"/>
    <w:rsid w:val="00C73497"/>
    <w:rsid w:val="00C74845"/>
    <w:rsid w:val="00C75928"/>
    <w:rsid w:val="00C759AC"/>
    <w:rsid w:val="00C75C93"/>
    <w:rsid w:val="00C80083"/>
    <w:rsid w:val="00C81230"/>
    <w:rsid w:val="00C81BE5"/>
    <w:rsid w:val="00C82CBA"/>
    <w:rsid w:val="00C837ED"/>
    <w:rsid w:val="00C84497"/>
    <w:rsid w:val="00C85776"/>
    <w:rsid w:val="00C85A6C"/>
    <w:rsid w:val="00C865A0"/>
    <w:rsid w:val="00C879B8"/>
    <w:rsid w:val="00C911BE"/>
    <w:rsid w:val="00C91393"/>
    <w:rsid w:val="00C92B61"/>
    <w:rsid w:val="00C93997"/>
    <w:rsid w:val="00C94AF2"/>
    <w:rsid w:val="00C95336"/>
    <w:rsid w:val="00C95640"/>
    <w:rsid w:val="00C96528"/>
    <w:rsid w:val="00C96777"/>
    <w:rsid w:val="00C96796"/>
    <w:rsid w:val="00C96CFD"/>
    <w:rsid w:val="00C9721A"/>
    <w:rsid w:val="00C97E66"/>
    <w:rsid w:val="00CA0FCC"/>
    <w:rsid w:val="00CA17F0"/>
    <w:rsid w:val="00CA1D5D"/>
    <w:rsid w:val="00CA255E"/>
    <w:rsid w:val="00CA2627"/>
    <w:rsid w:val="00CA2999"/>
    <w:rsid w:val="00CA3318"/>
    <w:rsid w:val="00CA36DD"/>
    <w:rsid w:val="00CA3CFE"/>
    <w:rsid w:val="00CA4209"/>
    <w:rsid w:val="00CA4FF5"/>
    <w:rsid w:val="00CA528F"/>
    <w:rsid w:val="00CA6E9A"/>
    <w:rsid w:val="00CA6FA5"/>
    <w:rsid w:val="00CA7D88"/>
    <w:rsid w:val="00CB06DE"/>
    <w:rsid w:val="00CB11A7"/>
    <w:rsid w:val="00CB1386"/>
    <w:rsid w:val="00CB13AC"/>
    <w:rsid w:val="00CB18CF"/>
    <w:rsid w:val="00CB1F56"/>
    <w:rsid w:val="00CB245E"/>
    <w:rsid w:val="00CB3576"/>
    <w:rsid w:val="00CB3AE7"/>
    <w:rsid w:val="00CB3D08"/>
    <w:rsid w:val="00CB406D"/>
    <w:rsid w:val="00CB4784"/>
    <w:rsid w:val="00CB67B8"/>
    <w:rsid w:val="00CB6BFB"/>
    <w:rsid w:val="00CB759F"/>
    <w:rsid w:val="00CB7D12"/>
    <w:rsid w:val="00CB7E6F"/>
    <w:rsid w:val="00CC0A45"/>
    <w:rsid w:val="00CC3DFB"/>
    <w:rsid w:val="00CC42FE"/>
    <w:rsid w:val="00CC4668"/>
    <w:rsid w:val="00CC49D0"/>
    <w:rsid w:val="00CC6A3A"/>
    <w:rsid w:val="00CC7E97"/>
    <w:rsid w:val="00CD04C2"/>
    <w:rsid w:val="00CD0A25"/>
    <w:rsid w:val="00CD1E61"/>
    <w:rsid w:val="00CD2196"/>
    <w:rsid w:val="00CD2D7E"/>
    <w:rsid w:val="00CD2DDD"/>
    <w:rsid w:val="00CD3283"/>
    <w:rsid w:val="00CD3B70"/>
    <w:rsid w:val="00CD4AED"/>
    <w:rsid w:val="00CD5EDC"/>
    <w:rsid w:val="00CD67CC"/>
    <w:rsid w:val="00CD7D5C"/>
    <w:rsid w:val="00CD7F86"/>
    <w:rsid w:val="00CE0353"/>
    <w:rsid w:val="00CE14CC"/>
    <w:rsid w:val="00CE150A"/>
    <w:rsid w:val="00CE1585"/>
    <w:rsid w:val="00CE1BEE"/>
    <w:rsid w:val="00CE33EC"/>
    <w:rsid w:val="00CE34F9"/>
    <w:rsid w:val="00CE3C15"/>
    <w:rsid w:val="00CE3E0A"/>
    <w:rsid w:val="00CE41A2"/>
    <w:rsid w:val="00CE4361"/>
    <w:rsid w:val="00CE532C"/>
    <w:rsid w:val="00CE5657"/>
    <w:rsid w:val="00CE59BF"/>
    <w:rsid w:val="00CE5E0A"/>
    <w:rsid w:val="00CE7075"/>
    <w:rsid w:val="00CE7C58"/>
    <w:rsid w:val="00CE7FED"/>
    <w:rsid w:val="00CF080C"/>
    <w:rsid w:val="00CF0EA5"/>
    <w:rsid w:val="00CF1419"/>
    <w:rsid w:val="00CF20C3"/>
    <w:rsid w:val="00CF30D2"/>
    <w:rsid w:val="00CF3D43"/>
    <w:rsid w:val="00CF479E"/>
    <w:rsid w:val="00CF5C90"/>
    <w:rsid w:val="00CF62BE"/>
    <w:rsid w:val="00CF687B"/>
    <w:rsid w:val="00CF6FDA"/>
    <w:rsid w:val="00CF7139"/>
    <w:rsid w:val="00D000FB"/>
    <w:rsid w:val="00D00F82"/>
    <w:rsid w:val="00D0113B"/>
    <w:rsid w:val="00D01A22"/>
    <w:rsid w:val="00D025EE"/>
    <w:rsid w:val="00D05EB0"/>
    <w:rsid w:val="00D05FEC"/>
    <w:rsid w:val="00D07A02"/>
    <w:rsid w:val="00D118A7"/>
    <w:rsid w:val="00D11986"/>
    <w:rsid w:val="00D11FA5"/>
    <w:rsid w:val="00D120C0"/>
    <w:rsid w:val="00D12193"/>
    <w:rsid w:val="00D12745"/>
    <w:rsid w:val="00D12ABC"/>
    <w:rsid w:val="00D12BF6"/>
    <w:rsid w:val="00D12E75"/>
    <w:rsid w:val="00D139CA"/>
    <w:rsid w:val="00D14407"/>
    <w:rsid w:val="00D160A9"/>
    <w:rsid w:val="00D160CF"/>
    <w:rsid w:val="00D1659D"/>
    <w:rsid w:val="00D176EA"/>
    <w:rsid w:val="00D20E04"/>
    <w:rsid w:val="00D20FC7"/>
    <w:rsid w:val="00D22B6D"/>
    <w:rsid w:val="00D23084"/>
    <w:rsid w:val="00D24B35"/>
    <w:rsid w:val="00D25399"/>
    <w:rsid w:val="00D25E3D"/>
    <w:rsid w:val="00D2614E"/>
    <w:rsid w:val="00D269D9"/>
    <w:rsid w:val="00D30202"/>
    <w:rsid w:val="00D304ED"/>
    <w:rsid w:val="00D3072D"/>
    <w:rsid w:val="00D30FC4"/>
    <w:rsid w:val="00D31059"/>
    <w:rsid w:val="00D3199B"/>
    <w:rsid w:val="00D323B2"/>
    <w:rsid w:val="00D32728"/>
    <w:rsid w:val="00D32F82"/>
    <w:rsid w:val="00D34350"/>
    <w:rsid w:val="00D3516E"/>
    <w:rsid w:val="00D35519"/>
    <w:rsid w:val="00D35D00"/>
    <w:rsid w:val="00D3687E"/>
    <w:rsid w:val="00D371BF"/>
    <w:rsid w:val="00D37969"/>
    <w:rsid w:val="00D44049"/>
    <w:rsid w:val="00D4664C"/>
    <w:rsid w:val="00D46814"/>
    <w:rsid w:val="00D468F6"/>
    <w:rsid w:val="00D46926"/>
    <w:rsid w:val="00D47089"/>
    <w:rsid w:val="00D5063D"/>
    <w:rsid w:val="00D50DE9"/>
    <w:rsid w:val="00D51248"/>
    <w:rsid w:val="00D5245B"/>
    <w:rsid w:val="00D53E92"/>
    <w:rsid w:val="00D540AB"/>
    <w:rsid w:val="00D5536A"/>
    <w:rsid w:val="00D55BF4"/>
    <w:rsid w:val="00D566A6"/>
    <w:rsid w:val="00D56B6A"/>
    <w:rsid w:val="00D5734D"/>
    <w:rsid w:val="00D575CC"/>
    <w:rsid w:val="00D576F5"/>
    <w:rsid w:val="00D57741"/>
    <w:rsid w:val="00D57C74"/>
    <w:rsid w:val="00D60992"/>
    <w:rsid w:val="00D6203D"/>
    <w:rsid w:val="00D62097"/>
    <w:rsid w:val="00D62265"/>
    <w:rsid w:val="00D62F98"/>
    <w:rsid w:val="00D632C8"/>
    <w:rsid w:val="00D65373"/>
    <w:rsid w:val="00D6549F"/>
    <w:rsid w:val="00D66062"/>
    <w:rsid w:val="00D679BC"/>
    <w:rsid w:val="00D70706"/>
    <w:rsid w:val="00D71758"/>
    <w:rsid w:val="00D723E7"/>
    <w:rsid w:val="00D72628"/>
    <w:rsid w:val="00D72653"/>
    <w:rsid w:val="00D73210"/>
    <w:rsid w:val="00D737F9"/>
    <w:rsid w:val="00D73BF8"/>
    <w:rsid w:val="00D742F8"/>
    <w:rsid w:val="00D74EE0"/>
    <w:rsid w:val="00D75631"/>
    <w:rsid w:val="00D76026"/>
    <w:rsid w:val="00D76165"/>
    <w:rsid w:val="00D76E48"/>
    <w:rsid w:val="00D775C9"/>
    <w:rsid w:val="00D77E80"/>
    <w:rsid w:val="00D8093E"/>
    <w:rsid w:val="00D81C18"/>
    <w:rsid w:val="00D82182"/>
    <w:rsid w:val="00D82924"/>
    <w:rsid w:val="00D82EA5"/>
    <w:rsid w:val="00D85AEB"/>
    <w:rsid w:val="00D8636F"/>
    <w:rsid w:val="00D8746F"/>
    <w:rsid w:val="00D876B5"/>
    <w:rsid w:val="00D9063F"/>
    <w:rsid w:val="00D91732"/>
    <w:rsid w:val="00D91A94"/>
    <w:rsid w:val="00D924EF"/>
    <w:rsid w:val="00D92785"/>
    <w:rsid w:val="00D928B7"/>
    <w:rsid w:val="00D92965"/>
    <w:rsid w:val="00D92ABC"/>
    <w:rsid w:val="00D94E29"/>
    <w:rsid w:val="00D9620C"/>
    <w:rsid w:val="00D97FF5"/>
    <w:rsid w:val="00DA0C32"/>
    <w:rsid w:val="00DA0EC6"/>
    <w:rsid w:val="00DA1154"/>
    <w:rsid w:val="00DA271E"/>
    <w:rsid w:val="00DA2812"/>
    <w:rsid w:val="00DA2DF7"/>
    <w:rsid w:val="00DA345F"/>
    <w:rsid w:val="00DA4BE3"/>
    <w:rsid w:val="00DA711F"/>
    <w:rsid w:val="00DA7315"/>
    <w:rsid w:val="00DA7565"/>
    <w:rsid w:val="00DA79BE"/>
    <w:rsid w:val="00DB03DB"/>
    <w:rsid w:val="00DB2B1B"/>
    <w:rsid w:val="00DB2E9C"/>
    <w:rsid w:val="00DB37CD"/>
    <w:rsid w:val="00DB3F32"/>
    <w:rsid w:val="00DB4BCE"/>
    <w:rsid w:val="00DB4CB1"/>
    <w:rsid w:val="00DB5515"/>
    <w:rsid w:val="00DB64D2"/>
    <w:rsid w:val="00DB65FD"/>
    <w:rsid w:val="00DB7986"/>
    <w:rsid w:val="00DB7FE7"/>
    <w:rsid w:val="00DC0CF0"/>
    <w:rsid w:val="00DC2205"/>
    <w:rsid w:val="00DC41A1"/>
    <w:rsid w:val="00DC4D8E"/>
    <w:rsid w:val="00DC5BA1"/>
    <w:rsid w:val="00DC5F16"/>
    <w:rsid w:val="00DC6B2A"/>
    <w:rsid w:val="00DC754F"/>
    <w:rsid w:val="00DC7834"/>
    <w:rsid w:val="00DC79E0"/>
    <w:rsid w:val="00DD0111"/>
    <w:rsid w:val="00DD15B9"/>
    <w:rsid w:val="00DD17F4"/>
    <w:rsid w:val="00DD1B67"/>
    <w:rsid w:val="00DD2400"/>
    <w:rsid w:val="00DD2907"/>
    <w:rsid w:val="00DD2F3D"/>
    <w:rsid w:val="00DD3205"/>
    <w:rsid w:val="00DD34ED"/>
    <w:rsid w:val="00DD364B"/>
    <w:rsid w:val="00DD4A73"/>
    <w:rsid w:val="00DD5F8E"/>
    <w:rsid w:val="00DD6622"/>
    <w:rsid w:val="00DD7166"/>
    <w:rsid w:val="00DD79EF"/>
    <w:rsid w:val="00DE1806"/>
    <w:rsid w:val="00DE2505"/>
    <w:rsid w:val="00DE3CE4"/>
    <w:rsid w:val="00DE43AC"/>
    <w:rsid w:val="00DE49B5"/>
    <w:rsid w:val="00DE4A89"/>
    <w:rsid w:val="00DE4E4C"/>
    <w:rsid w:val="00DE51BF"/>
    <w:rsid w:val="00DE56E9"/>
    <w:rsid w:val="00DE5766"/>
    <w:rsid w:val="00DE600D"/>
    <w:rsid w:val="00DE68AA"/>
    <w:rsid w:val="00DE7086"/>
    <w:rsid w:val="00DE7EEF"/>
    <w:rsid w:val="00DF0193"/>
    <w:rsid w:val="00DF0EA4"/>
    <w:rsid w:val="00DF0F9D"/>
    <w:rsid w:val="00DF0FDB"/>
    <w:rsid w:val="00DF1057"/>
    <w:rsid w:val="00DF128C"/>
    <w:rsid w:val="00DF352E"/>
    <w:rsid w:val="00DF37E3"/>
    <w:rsid w:val="00DF3ABE"/>
    <w:rsid w:val="00DF3BE6"/>
    <w:rsid w:val="00DF3EC9"/>
    <w:rsid w:val="00DF4134"/>
    <w:rsid w:val="00DF5421"/>
    <w:rsid w:val="00DF6AAE"/>
    <w:rsid w:val="00DF7451"/>
    <w:rsid w:val="00E00C19"/>
    <w:rsid w:val="00E01C2C"/>
    <w:rsid w:val="00E01D28"/>
    <w:rsid w:val="00E01F7E"/>
    <w:rsid w:val="00E0239E"/>
    <w:rsid w:val="00E04D36"/>
    <w:rsid w:val="00E04E22"/>
    <w:rsid w:val="00E05D75"/>
    <w:rsid w:val="00E06C22"/>
    <w:rsid w:val="00E10B41"/>
    <w:rsid w:val="00E10C0C"/>
    <w:rsid w:val="00E113EC"/>
    <w:rsid w:val="00E11600"/>
    <w:rsid w:val="00E117FB"/>
    <w:rsid w:val="00E11F61"/>
    <w:rsid w:val="00E121C9"/>
    <w:rsid w:val="00E12297"/>
    <w:rsid w:val="00E14312"/>
    <w:rsid w:val="00E145DD"/>
    <w:rsid w:val="00E148AC"/>
    <w:rsid w:val="00E16C20"/>
    <w:rsid w:val="00E1764B"/>
    <w:rsid w:val="00E176E0"/>
    <w:rsid w:val="00E177CE"/>
    <w:rsid w:val="00E23267"/>
    <w:rsid w:val="00E247C8"/>
    <w:rsid w:val="00E24C62"/>
    <w:rsid w:val="00E26C22"/>
    <w:rsid w:val="00E26D62"/>
    <w:rsid w:val="00E27250"/>
    <w:rsid w:val="00E3145B"/>
    <w:rsid w:val="00E3148A"/>
    <w:rsid w:val="00E316B3"/>
    <w:rsid w:val="00E326B6"/>
    <w:rsid w:val="00E3308A"/>
    <w:rsid w:val="00E33957"/>
    <w:rsid w:val="00E34181"/>
    <w:rsid w:val="00E355CA"/>
    <w:rsid w:val="00E358A9"/>
    <w:rsid w:val="00E36E35"/>
    <w:rsid w:val="00E36F80"/>
    <w:rsid w:val="00E370FE"/>
    <w:rsid w:val="00E3789D"/>
    <w:rsid w:val="00E37D95"/>
    <w:rsid w:val="00E400AD"/>
    <w:rsid w:val="00E41749"/>
    <w:rsid w:val="00E43A70"/>
    <w:rsid w:val="00E44E35"/>
    <w:rsid w:val="00E4573D"/>
    <w:rsid w:val="00E45E5F"/>
    <w:rsid w:val="00E46AC9"/>
    <w:rsid w:val="00E473F3"/>
    <w:rsid w:val="00E47F4D"/>
    <w:rsid w:val="00E501E6"/>
    <w:rsid w:val="00E5157A"/>
    <w:rsid w:val="00E51956"/>
    <w:rsid w:val="00E51BA0"/>
    <w:rsid w:val="00E51FB7"/>
    <w:rsid w:val="00E52750"/>
    <w:rsid w:val="00E52AF6"/>
    <w:rsid w:val="00E531EC"/>
    <w:rsid w:val="00E53CD7"/>
    <w:rsid w:val="00E54859"/>
    <w:rsid w:val="00E55BE2"/>
    <w:rsid w:val="00E56695"/>
    <w:rsid w:val="00E575E4"/>
    <w:rsid w:val="00E57632"/>
    <w:rsid w:val="00E610D4"/>
    <w:rsid w:val="00E61455"/>
    <w:rsid w:val="00E62201"/>
    <w:rsid w:val="00E62873"/>
    <w:rsid w:val="00E63DBB"/>
    <w:rsid w:val="00E64797"/>
    <w:rsid w:val="00E65E22"/>
    <w:rsid w:val="00E66BA5"/>
    <w:rsid w:val="00E66E77"/>
    <w:rsid w:val="00E677A8"/>
    <w:rsid w:val="00E70361"/>
    <w:rsid w:val="00E70B4E"/>
    <w:rsid w:val="00E7130C"/>
    <w:rsid w:val="00E71399"/>
    <w:rsid w:val="00E71648"/>
    <w:rsid w:val="00E71772"/>
    <w:rsid w:val="00E71925"/>
    <w:rsid w:val="00E72152"/>
    <w:rsid w:val="00E7288B"/>
    <w:rsid w:val="00E72937"/>
    <w:rsid w:val="00E73503"/>
    <w:rsid w:val="00E737FE"/>
    <w:rsid w:val="00E763C3"/>
    <w:rsid w:val="00E76DF0"/>
    <w:rsid w:val="00E77083"/>
    <w:rsid w:val="00E77FCC"/>
    <w:rsid w:val="00E80190"/>
    <w:rsid w:val="00E80317"/>
    <w:rsid w:val="00E82E4E"/>
    <w:rsid w:val="00E841D7"/>
    <w:rsid w:val="00E84787"/>
    <w:rsid w:val="00E84816"/>
    <w:rsid w:val="00E84C00"/>
    <w:rsid w:val="00E854B7"/>
    <w:rsid w:val="00E85C2B"/>
    <w:rsid w:val="00E860E4"/>
    <w:rsid w:val="00E86283"/>
    <w:rsid w:val="00E873F6"/>
    <w:rsid w:val="00E8799E"/>
    <w:rsid w:val="00E90773"/>
    <w:rsid w:val="00E90988"/>
    <w:rsid w:val="00E91097"/>
    <w:rsid w:val="00E92E00"/>
    <w:rsid w:val="00E95B1D"/>
    <w:rsid w:val="00E96EF2"/>
    <w:rsid w:val="00E971AB"/>
    <w:rsid w:val="00E97811"/>
    <w:rsid w:val="00EA0288"/>
    <w:rsid w:val="00EA097F"/>
    <w:rsid w:val="00EA1D06"/>
    <w:rsid w:val="00EA29AE"/>
    <w:rsid w:val="00EA37BB"/>
    <w:rsid w:val="00EA43B0"/>
    <w:rsid w:val="00EA52CB"/>
    <w:rsid w:val="00EA572C"/>
    <w:rsid w:val="00EA5833"/>
    <w:rsid w:val="00EA5AD2"/>
    <w:rsid w:val="00EA5C96"/>
    <w:rsid w:val="00EA612E"/>
    <w:rsid w:val="00EA6433"/>
    <w:rsid w:val="00EA6AF2"/>
    <w:rsid w:val="00EA74C1"/>
    <w:rsid w:val="00EB2703"/>
    <w:rsid w:val="00EB3237"/>
    <w:rsid w:val="00EB3862"/>
    <w:rsid w:val="00EB395A"/>
    <w:rsid w:val="00EB3A87"/>
    <w:rsid w:val="00EB3E1C"/>
    <w:rsid w:val="00EB47FD"/>
    <w:rsid w:val="00EB4B86"/>
    <w:rsid w:val="00EB527E"/>
    <w:rsid w:val="00EC07F3"/>
    <w:rsid w:val="00EC0871"/>
    <w:rsid w:val="00EC1535"/>
    <w:rsid w:val="00EC17C2"/>
    <w:rsid w:val="00EC1F70"/>
    <w:rsid w:val="00EC21E2"/>
    <w:rsid w:val="00EC311F"/>
    <w:rsid w:val="00EC3279"/>
    <w:rsid w:val="00EC3803"/>
    <w:rsid w:val="00EC4220"/>
    <w:rsid w:val="00EC6383"/>
    <w:rsid w:val="00EC71AF"/>
    <w:rsid w:val="00EC77D6"/>
    <w:rsid w:val="00EC7906"/>
    <w:rsid w:val="00EC7E2C"/>
    <w:rsid w:val="00EC7F41"/>
    <w:rsid w:val="00ED02A6"/>
    <w:rsid w:val="00ED043C"/>
    <w:rsid w:val="00ED058E"/>
    <w:rsid w:val="00ED1676"/>
    <w:rsid w:val="00ED18DA"/>
    <w:rsid w:val="00ED1F3A"/>
    <w:rsid w:val="00ED2B9A"/>
    <w:rsid w:val="00ED3133"/>
    <w:rsid w:val="00ED355D"/>
    <w:rsid w:val="00ED3A3E"/>
    <w:rsid w:val="00ED48FF"/>
    <w:rsid w:val="00ED5172"/>
    <w:rsid w:val="00ED562E"/>
    <w:rsid w:val="00ED5841"/>
    <w:rsid w:val="00ED628A"/>
    <w:rsid w:val="00ED6776"/>
    <w:rsid w:val="00ED68EE"/>
    <w:rsid w:val="00ED6C06"/>
    <w:rsid w:val="00ED6F71"/>
    <w:rsid w:val="00ED76C6"/>
    <w:rsid w:val="00ED7901"/>
    <w:rsid w:val="00ED7BC4"/>
    <w:rsid w:val="00EE2C72"/>
    <w:rsid w:val="00EE57A9"/>
    <w:rsid w:val="00EE5B4D"/>
    <w:rsid w:val="00EE5CA7"/>
    <w:rsid w:val="00EE766E"/>
    <w:rsid w:val="00EE7951"/>
    <w:rsid w:val="00EE79F8"/>
    <w:rsid w:val="00EE7FDA"/>
    <w:rsid w:val="00EF0500"/>
    <w:rsid w:val="00EF0BDE"/>
    <w:rsid w:val="00EF13E7"/>
    <w:rsid w:val="00EF168E"/>
    <w:rsid w:val="00EF1801"/>
    <w:rsid w:val="00EF18AD"/>
    <w:rsid w:val="00EF1AF1"/>
    <w:rsid w:val="00EF236A"/>
    <w:rsid w:val="00EF270A"/>
    <w:rsid w:val="00EF3D7F"/>
    <w:rsid w:val="00EF3DDC"/>
    <w:rsid w:val="00EF5775"/>
    <w:rsid w:val="00EF64D8"/>
    <w:rsid w:val="00EF6ECC"/>
    <w:rsid w:val="00EF72CB"/>
    <w:rsid w:val="00EF7346"/>
    <w:rsid w:val="00F01BC4"/>
    <w:rsid w:val="00F0295E"/>
    <w:rsid w:val="00F06C8C"/>
    <w:rsid w:val="00F07270"/>
    <w:rsid w:val="00F12819"/>
    <w:rsid w:val="00F12C12"/>
    <w:rsid w:val="00F1333C"/>
    <w:rsid w:val="00F13B28"/>
    <w:rsid w:val="00F148C8"/>
    <w:rsid w:val="00F15212"/>
    <w:rsid w:val="00F15E89"/>
    <w:rsid w:val="00F1602C"/>
    <w:rsid w:val="00F160E0"/>
    <w:rsid w:val="00F179E5"/>
    <w:rsid w:val="00F20100"/>
    <w:rsid w:val="00F202EE"/>
    <w:rsid w:val="00F2095F"/>
    <w:rsid w:val="00F20A97"/>
    <w:rsid w:val="00F2136E"/>
    <w:rsid w:val="00F21CB2"/>
    <w:rsid w:val="00F224A8"/>
    <w:rsid w:val="00F23FFA"/>
    <w:rsid w:val="00F242A2"/>
    <w:rsid w:val="00F243C8"/>
    <w:rsid w:val="00F249BA"/>
    <w:rsid w:val="00F250F4"/>
    <w:rsid w:val="00F26686"/>
    <w:rsid w:val="00F274FE"/>
    <w:rsid w:val="00F2772B"/>
    <w:rsid w:val="00F27E46"/>
    <w:rsid w:val="00F31001"/>
    <w:rsid w:val="00F3166A"/>
    <w:rsid w:val="00F3465C"/>
    <w:rsid w:val="00F350BF"/>
    <w:rsid w:val="00F36B44"/>
    <w:rsid w:val="00F36DE2"/>
    <w:rsid w:val="00F40006"/>
    <w:rsid w:val="00F402F2"/>
    <w:rsid w:val="00F40353"/>
    <w:rsid w:val="00F40DC4"/>
    <w:rsid w:val="00F415C4"/>
    <w:rsid w:val="00F41A33"/>
    <w:rsid w:val="00F41BBD"/>
    <w:rsid w:val="00F42005"/>
    <w:rsid w:val="00F422AC"/>
    <w:rsid w:val="00F43953"/>
    <w:rsid w:val="00F44DAE"/>
    <w:rsid w:val="00F45483"/>
    <w:rsid w:val="00F45BF8"/>
    <w:rsid w:val="00F468AB"/>
    <w:rsid w:val="00F46B8A"/>
    <w:rsid w:val="00F46C6F"/>
    <w:rsid w:val="00F470D9"/>
    <w:rsid w:val="00F47258"/>
    <w:rsid w:val="00F47875"/>
    <w:rsid w:val="00F50252"/>
    <w:rsid w:val="00F519FA"/>
    <w:rsid w:val="00F51ABE"/>
    <w:rsid w:val="00F52AAE"/>
    <w:rsid w:val="00F52C52"/>
    <w:rsid w:val="00F53480"/>
    <w:rsid w:val="00F5353E"/>
    <w:rsid w:val="00F53E4A"/>
    <w:rsid w:val="00F53E57"/>
    <w:rsid w:val="00F53F0D"/>
    <w:rsid w:val="00F53F6F"/>
    <w:rsid w:val="00F54ACE"/>
    <w:rsid w:val="00F5552C"/>
    <w:rsid w:val="00F55753"/>
    <w:rsid w:val="00F574C2"/>
    <w:rsid w:val="00F57BAD"/>
    <w:rsid w:val="00F60FA5"/>
    <w:rsid w:val="00F61135"/>
    <w:rsid w:val="00F61170"/>
    <w:rsid w:val="00F616AB"/>
    <w:rsid w:val="00F624E6"/>
    <w:rsid w:val="00F62862"/>
    <w:rsid w:val="00F640C2"/>
    <w:rsid w:val="00F66089"/>
    <w:rsid w:val="00F6708D"/>
    <w:rsid w:val="00F67A01"/>
    <w:rsid w:val="00F67F1F"/>
    <w:rsid w:val="00F702E7"/>
    <w:rsid w:val="00F70BCD"/>
    <w:rsid w:val="00F70D45"/>
    <w:rsid w:val="00F70D83"/>
    <w:rsid w:val="00F721A0"/>
    <w:rsid w:val="00F72490"/>
    <w:rsid w:val="00F7694B"/>
    <w:rsid w:val="00F804D3"/>
    <w:rsid w:val="00F81861"/>
    <w:rsid w:val="00F83ECA"/>
    <w:rsid w:val="00F844CE"/>
    <w:rsid w:val="00F8591C"/>
    <w:rsid w:val="00F86BBC"/>
    <w:rsid w:val="00F87C15"/>
    <w:rsid w:val="00F90DCB"/>
    <w:rsid w:val="00F91751"/>
    <w:rsid w:val="00F929FF"/>
    <w:rsid w:val="00F930B7"/>
    <w:rsid w:val="00F9345F"/>
    <w:rsid w:val="00F93F63"/>
    <w:rsid w:val="00F9456B"/>
    <w:rsid w:val="00F956F3"/>
    <w:rsid w:val="00F96866"/>
    <w:rsid w:val="00FA04B3"/>
    <w:rsid w:val="00FA21E3"/>
    <w:rsid w:val="00FA29C7"/>
    <w:rsid w:val="00FA34E0"/>
    <w:rsid w:val="00FA3877"/>
    <w:rsid w:val="00FA3ED3"/>
    <w:rsid w:val="00FA495D"/>
    <w:rsid w:val="00FA5ABE"/>
    <w:rsid w:val="00FA5D67"/>
    <w:rsid w:val="00FA6A9F"/>
    <w:rsid w:val="00FA7D2F"/>
    <w:rsid w:val="00FB23E9"/>
    <w:rsid w:val="00FB31F4"/>
    <w:rsid w:val="00FB366E"/>
    <w:rsid w:val="00FB4037"/>
    <w:rsid w:val="00FB5471"/>
    <w:rsid w:val="00FB55E7"/>
    <w:rsid w:val="00FB5977"/>
    <w:rsid w:val="00FB693C"/>
    <w:rsid w:val="00FB7460"/>
    <w:rsid w:val="00FB751C"/>
    <w:rsid w:val="00FC1193"/>
    <w:rsid w:val="00FC2971"/>
    <w:rsid w:val="00FC54DB"/>
    <w:rsid w:val="00FC559D"/>
    <w:rsid w:val="00FC5B00"/>
    <w:rsid w:val="00FC6F69"/>
    <w:rsid w:val="00FC7947"/>
    <w:rsid w:val="00FC7C5A"/>
    <w:rsid w:val="00FD0096"/>
    <w:rsid w:val="00FD07D8"/>
    <w:rsid w:val="00FD1358"/>
    <w:rsid w:val="00FD350D"/>
    <w:rsid w:val="00FD5ABC"/>
    <w:rsid w:val="00FD718D"/>
    <w:rsid w:val="00FD7238"/>
    <w:rsid w:val="00FE0338"/>
    <w:rsid w:val="00FE14C7"/>
    <w:rsid w:val="00FE163F"/>
    <w:rsid w:val="00FE1B8A"/>
    <w:rsid w:val="00FE310A"/>
    <w:rsid w:val="00FE3A60"/>
    <w:rsid w:val="00FE3B8B"/>
    <w:rsid w:val="00FE55B8"/>
    <w:rsid w:val="00FE597A"/>
    <w:rsid w:val="00FE5BAB"/>
    <w:rsid w:val="00FE643A"/>
    <w:rsid w:val="00FE73C2"/>
    <w:rsid w:val="00FE7510"/>
    <w:rsid w:val="00FE7B6D"/>
    <w:rsid w:val="00FE7E6F"/>
    <w:rsid w:val="00FF057F"/>
    <w:rsid w:val="00FF0C13"/>
    <w:rsid w:val="00FF1CF5"/>
    <w:rsid w:val="00FF1E80"/>
    <w:rsid w:val="00FF2948"/>
    <w:rsid w:val="00FF4D71"/>
    <w:rsid w:val="00FF5820"/>
    <w:rsid w:val="00FF5C1C"/>
    <w:rsid w:val="00FF606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46"/>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46"/>
    <w:pPr>
      <w:suppressAutoHyphens/>
      <w:overflowPunct w:val="0"/>
      <w:autoSpaceDE w:val="0"/>
      <w:autoSpaceDN w:val="0"/>
      <w:adjustRightInd w:val="0"/>
      <w:textAlignment w:val="baseline"/>
    </w:pPr>
    <w:rPr>
      <w:kern w:val="1"/>
      <w:sz w:val="24"/>
    </w:rPr>
  </w:style>
  <w:style w:type="paragraph" w:styleId="Heading2">
    <w:name w:val="heading 2"/>
    <w:basedOn w:val="Normal"/>
    <w:next w:val="BodyText"/>
    <w:qFormat/>
    <w:pPr>
      <w:keepNext/>
      <w:numPr>
        <w:ilvl w:val="1"/>
        <w:numId w:val="1"/>
      </w:numPr>
      <w:spacing w:before="240" w:after="60"/>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2Char">
    <w:name w:val="Heading 2 Char"/>
    <w:rPr>
      <w:rFonts w:ascii="Cambria" w:hAnsi="Cambria"/>
      <w:b/>
      <w:i/>
      <w:sz w:val="28"/>
    </w:rPr>
  </w:style>
  <w:style w:type="character" w:customStyle="1" w:styleId="BalloonTextChar">
    <w:name w:val="Balloon Text Char"/>
    <w:rPr>
      <w:sz w:val="2"/>
    </w:rPr>
  </w:style>
  <w:style w:type="character" w:customStyle="1" w:styleId="BodyTextChar">
    <w:name w:val="Body Text Char"/>
    <w:rPr>
      <w:sz w:val="24"/>
    </w:rPr>
  </w:style>
  <w:style w:type="character" w:customStyle="1" w:styleId="BodyText2Char">
    <w:name w:val="Body Text 2 Char"/>
    <w:rPr>
      <w:sz w:val="24"/>
    </w:rPr>
  </w:style>
  <w:style w:type="character" w:customStyle="1" w:styleId="BodyText3Char">
    <w:name w:val="Body Text 3 Char"/>
    <w:rPr>
      <w:sz w:val="16"/>
    </w:rPr>
  </w:style>
  <w:style w:type="character" w:customStyle="1" w:styleId="HeaderChar">
    <w:name w:val="Header Char"/>
    <w:rPr>
      <w:sz w:val="24"/>
    </w:rPr>
  </w:style>
  <w:style w:type="character" w:customStyle="1" w:styleId="FooterChar">
    <w:name w:val="Footer Char"/>
    <w:rPr>
      <w:sz w:val="24"/>
    </w:rPr>
  </w:style>
  <w:style w:type="character" w:customStyle="1" w:styleId="FootnoteReference1">
    <w:name w:val="Footnote Reference1"/>
    <w:rPr>
      <w:rFonts w:ascii="Times New Roman" w:hAnsi="Times New Roman"/>
      <w:strike w:val="0"/>
      <w:sz w:val="20"/>
      <w:u w:val="none"/>
      <w:vertAlign w:val="superscript"/>
    </w:rPr>
  </w:style>
  <w:style w:type="character" w:styleId="Hyperlink">
    <w:name w:val="Hyperlink"/>
    <w:basedOn w:val="DefaultParagraphFont"/>
    <w:semiHidden/>
    <w:rPr>
      <w:noProof w:val="0"/>
      <w:color w:val="0000FF"/>
      <w:u w:val="single"/>
    </w:rPr>
  </w:style>
  <w:style w:type="character" w:customStyle="1" w:styleId="ListLabel1">
    <w:name w:val="ListLabel 1"/>
  </w:style>
  <w:style w:type="character" w:customStyle="1" w:styleId="ListLabel2">
    <w:name w:val="ListLabel 2"/>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rPr>
  </w:style>
  <w:style w:type="paragraph" w:styleId="BalloonText">
    <w:name w:val="Balloon Text"/>
    <w:basedOn w:val="Normal"/>
    <w:rPr>
      <w:sz w:val="2"/>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Header">
    <w:name w:val="header"/>
    <w:basedOn w:val="Normal"/>
    <w:semiHidden/>
    <w:pPr>
      <w:suppressLineNumbers/>
      <w:tabs>
        <w:tab w:val="center" w:pos="4680"/>
        <w:tab w:val="right" w:pos="9360"/>
      </w:tabs>
    </w:pPr>
  </w:style>
  <w:style w:type="paragraph" w:styleId="Footer">
    <w:name w:val="footer"/>
    <w:basedOn w:val="Normal"/>
    <w:semiHidden/>
    <w:pPr>
      <w:suppressLineNumbers/>
      <w:tabs>
        <w:tab w:val="center" w:pos="4680"/>
        <w:tab w:val="right" w:pos="9360"/>
      </w:tabs>
    </w:pPr>
  </w:style>
  <w:style w:type="paragraph" w:styleId="NoSpacing">
    <w:name w:val="No Spacing"/>
    <w:uiPriority w:val="1"/>
    <w:qFormat/>
    <w:pPr>
      <w:suppressAutoHyphens/>
      <w:overflowPunct w:val="0"/>
      <w:autoSpaceDE w:val="0"/>
      <w:autoSpaceDN w:val="0"/>
      <w:adjustRightInd w:val="0"/>
      <w:textAlignment w:val="baseline"/>
    </w:pPr>
    <w:rPr>
      <w:kern w:val="1"/>
      <w:sz w:val="24"/>
    </w:rPr>
  </w:style>
  <w:style w:type="paragraph" w:styleId="ListParagraph">
    <w:name w:val="List Paragraph"/>
    <w:basedOn w:val="Normal"/>
    <w:qFormat/>
    <w:pPr>
      <w:ind w:left="720"/>
    </w:pPr>
  </w:style>
  <w:style w:type="paragraph" w:customStyle="1" w:styleId="Standard">
    <w:name w:val="Standard"/>
    <w:rsid w:val="002F675F"/>
    <w:pPr>
      <w:suppressAutoHyphens/>
      <w:autoSpaceDN w:val="0"/>
      <w:textAlignment w:val="baseline"/>
    </w:pPr>
    <w:rPr>
      <w:kern w:val="3"/>
      <w:sz w:val="24"/>
    </w:rPr>
  </w:style>
  <w:style w:type="paragraph" w:styleId="BodyTextIndent">
    <w:name w:val="Body Text Indent"/>
    <w:basedOn w:val="Normal"/>
    <w:link w:val="BodyTextIndentChar"/>
    <w:uiPriority w:val="99"/>
    <w:semiHidden/>
    <w:unhideWhenUsed/>
    <w:rsid w:val="009B1949"/>
    <w:pPr>
      <w:spacing w:after="120"/>
      <w:ind w:left="360"/>
    </w:pPr>
  </w:style>
  <w:style w:type="character" w:customStyle="1" w:styleId="BodyTextIndentChar">
    <w:name w:val="Body Text Indent Char"/>
    <w:basedOn w:val="DefaultParagraphFont"/>
    <w:link w:val="BodyTextIndent"/>
    <w:uiPriority w:val="99"/>
    <w:semiHidden/>
    <w:rsid w:val="009B1949"/>
    <w:rPr>
      <w:kern w:val="1"/>
      <w:sz w:val="24"/>
    </w:rPr>
  </w:style>
  <w:style w:type="paragraph" w:styleId="NormalWeb">
    <w:name w:val="Normal (Web)"/>
    <w:basedOn w:val="Normal"/>
    <w:uiPriority w:val="99"/>
    <w:semiHidden/>
    <w:unhideWhenUsed/>
    <w:rsid w:val="00E26C22"/>
    <w:pPr>
      <w:suppressAutoHyphens w:val="0"/>
      <w:overflowPunct/>
      <w:autoSpaceDE/>
      <w:autoSpaceDN/>
      <w:adjustRightInd/>
      <w:spacing w:before="100" w:beforeAutospacing="1" w:after="100" w:afterAutospacing="1"/>
      <w:textAlignment w:val="auto"/>
    </w:pPr>
    <w:rPr>
      <w:kern w:val="0"/>
      <w:szCs w:val="24"/>
    </w:rPr>
  </w:style>
  <w:style w:type="character" w:styleId="IntenseEmphasis">
    <w:name w:val="Intense Emphasis"/>
    <w:basedOn w:val="DefaultParagraphFont"/>
    <w:uiPriority w:val="99"/>
    <w:qFormat/>
    <w:rsid w:val="00805085"/>
    <w:rPr>
      <w:i/>
      <w:color w:val="5B9BD5"/>
    </w:rPr>
  </w:style>
  <w:style w:type="paragraph" w:customStyle="1" w:styleId="NormalJustified">
    <w:name w:val="Normal (Justified)"/>
    <w:basedOn w:val="Normal"/>
    <w:rsid w:val="009C17D1"/>
    <w:pPr>
      <w:suppressAutoHyphens w:val="0"/>
      <w:overflowPunct/>
      <w:autoSpaceDE/>
      <w:autoSpaceDN/>
      <w:adjustRightInd/>
      <w:jc w:val="both"/>
      <w:textAlignment w:val="auto"/>
    </w:pPr>
    <w:rPr>
      <w:rFonts w:eastAsia="SimSun"/>
      <w:kern w:val="28"/>
      <w:lang w:eastAsia="zh-CN"/>
    </w:rPr>
  </w:style>
  <w:style w:type="character" w:styleId="CommentReference">
    <w:name w:val="annotation reference"/>
    <w:basedOn w:val="DefaultParagraphFont"/>
    <w:uiPriority w:val="99"/>
    <w:semiHidden/>
    <w:unhideWhenUsed/>
    <w:rsid w:val="00FE14C7"/>
    <w:rPr>
      <w:sz w:val="16"/>
      <w:szCs w:val="16"/>
    </w:rPr>
  </w:style>
  <w:style w:type="paragraph" w:styleId="CommentText">
    <w:name w:val="annotation text"/>
    <w:basedOn w:val="Normal"/>
    <w:link w:val="CommentTextChar"/>
    <w:uiPriority w:val="99"/>
    <w:semiHidden/>
    <w:unhideWhenUsed/>
    <w:rsid w:val="00FE14C7"/>
    <w:rPr>
      <w:sz w:val="20"/>
    </w:rPr>
  </w:style>
  <w:style w:type="character" w:customStyle="1" w:styleId="CommentTextChar">
    <w:name w:val="Comment Text Char"/>
    <w:basedOn w:val="DefaultParagraphFont"/>
    <w:link w:val="CommentText"/>
    <w:uiPriority w:val="99"/>
    <w:semiHidden/>
    <w:rsid w:val="00FE14C7"/>
    <w:rPr>
      <w:kern w:val="1"/>
    </w:rPr>
  </w:style>
  <w:style w:type="paragraph" w:styleId="CommentSubject">
    <w:name w:val="annotation subject"/>
    <w:basedOn w:val="CommentText"/>
    <w:next w:val="CommentText"/>
    <w:link w:val="CommentSubjectChar"/>
    <w:uiPriority w:val="99"/>
    <w:semiHidden/>
    <w:unhideWhenUsed/>
    <w:rsid w:val="00FE14C7"/>
    <w:rPr>
      <w:b/>
      <w:bCs/>
    </w:rPr>
  </w:style>
  <w:style w:type="character" w:customStyle="1" w:styleId="CommentSubjectChar">
    <w:name w:val="Comment Subject Char"/>
    <w:basedOn w:val="CommentTextChar"/>
    <w:link w:val="CommentSubject"/>
    <w:uiPriority w:val="99"/>
    <w:semiHidden/>
    <w:rsid w:val="00FE14C7"/>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375">
      <w:bodyDiv w:val="1"/>
      <w:marLeft w:val="0"/>
      <w:marRight w:val="0"/>
      <w:marTop w:val="0"/>
      <w:marBottom w:val="0"/>
      <w:divBdr>
        <w:top w:val="none" w:sz="0" w:space="0" w:color="auto"/>
        <w:left w:val="none" w:sz="0" w:space="0" w:color="auto"/>
        <w:bottom w:val="none" w:sz="0" w:space="0" w:color="auto"/>
        <w:right w:val="none" w:sz="0" w:space="0" w:color="auto"/>
      </w:divBdr>
    </w:div>
    <w:div w:id="90587886">
      <w:bodyDiv w:val="1"/>
      <w:marLeft w:val="0"/>
      <w:marRight w:val="0"/>
      <w:marTop w:val="0"/>
      <w:marBottom w:val="0"/>
      <w:divBdr>
        <w:top w:val="none" w:sz="0" w:space="0" w:color="auto"/>
        <w:left w:val="none" w:sz="0" w:space="0" w:color="auto"/>
        <w:bottom w:val="none" w:sz="0" w:space="0" w:color="auto"/>
        <w:right w:val="none" w:sz="0" w:space="0" w:color="auto"/>
      </w:divBdr>
    </w:div>
    <w:div w:id="104738614">
      <w:bodyDiv w:val="1"/>
      <w:marLeft w:val="0"/>
      <w:marRight w:val="0"/>
      <w:marTop w:val="0"/>
      <w:marBottom w:val="0"/>
      <w:divBdr>
        <w:top w:val="none" w:sz="0" w:space="0" w:color="auto"/>
        <w:left w:val="none" w:sz="0" w:space="0" w:color="auto"/>
        <w:bottom w:val="none" w:sz="0" w:space="0" w:color="auto"/>
        <w:right w:val="none" w:sz="0" w:space="0" w:color="auto"/>
      </w:divBdr>
    </w:div>
    <w:div w:id="109782200">
      <w:bodyDiv w:val="1"/>
      <w:marLeft w:val="0"/>
      <w:marRight w:val="0"/>
      <w:marTop w:val="0"/>
      <w:marBottom w:val="0"/>
      <w:divBdr>
        <w:top w:val="none" w:sz="0" w:space="0" w:color="auto"/>
        <w:left w:val="none" w:sz="0" w:space="0" w:color="auto"/>
        <w:bottom w:val="none" w:sz="0" w:space="0" w:color="auto"/>
        <w:right w:val="none" w:sz="0" w:space="0" w:color="auto"/>
      </w:divBdr>
    </w:div>
    <w:div w:id="123547087">
      <w:bodyDiv w:val="1"/>
      <w:marLeft w:val="0"/>
      <w:marRight w:val="0"/>
      <w:marTop w:val="0"/>
      <w:marBottom w:val="0"/>
      <w:divBdr>
        <w:top w:val="none" w:sz="0" w:space="0" w:color="auto"/>
        <w:left w:val="none" w:sz="0" w:space="0" w:color="auto"/>
        <w:bottom w:val="none" w:sz="0" w:space="0" w:color="auto"/>
        <w:right w:val="none" w:sz="0" w:space="0" w:color="auto"/>
      </w:divBdr>
    </w:div>
    <w:div w:id="131220180">
      <w:bodyDiv w:val="1"/>
      <w:marLeft w:val="0"/>
      <w:marRight w:val="0"/>
      <w:marTop w:val="0"/>
      <w:marBottom w:val="0"/>
      <w:divBdr>
        <w:top w:val="none" w:sz="0" w:space="0" w:color="auto"/>
        <w:left w:val="none" w:sz="0" w:space="0" w:color="auto"/>
        <w:bottom w:val="none" w:sz="0" w:space="0" w:color="auto"/>
        <w:right w:val="none" w:sz="0" w:space="0" w:color="auto"/>
      </w:divBdr>
    </w:div>
    <w:div w:id="147789597">
      <w:bodyDiv w:val="1"/>
      <w:marLeft w:val="0"/>
      <w:marRight w:val="0"/>
      <w:marTop w:val="0"/>
      <w:marBottom w:val="0"/>
      <w:divBdr>
        <w:top w:val="none" w:sz="0" w:space="0" w:color="auto"/>
        <w:left w:val="none" w:sz="0" w:space="0" w:color="auto"/>
        <w:bottom w:val="none" w:sz="0" w:space="0" w:color="auto"/>
        <w:right w:val="none" w:sz="0" w:space="0" w:color="auto"/>
      </w:divBdr>
      <w:divsChild>
        <w:div w:id="395014676">
          <w:marLeft w:val="0"/>
          <w:marRight w:val="0"/>
          <w:marTop w:val="0"/>
          <w:marBottom w:val="0"/>
          <w:divBdr>
            <w:top w:val="none" w:sz="0" w:space="0" w:color="auto"/>
            <w:left w:val="none" w:sz="0" w:space="0" w:color="auto"/>
            <w:bottom w:val="none" w:sz="0" w:space="0" w:color="auto"/>
            <w:right w:val="none" w:sz="0" w:space="0" w:color="auto"/>
          </w:divBdr>
        </w:div>
        <w:div w:id="282688861">
          <w:marLeft w:val="0"/>
          <w:marRight w:val="0"/>
          <w:marTop w:val="0"/>
          <w:marBottom w:val="0"/>
          <w:divBdr>
            <w:top w:val="none" w:sz="0" w:space="0" w:color="auto"/>
            <w:left w:val="none" w:sz="0" w:space="0" w:color="auto"/>
            <w:bottom w:val="none" w:sz="0" w:space="0" w:color="auto"/>
            <w:right w:val="none" w:sz="0" w:space="0" w:color="auto"/>
          </w:divBdr>
        </w:div>
        <w:div w:id="126509140">
          <w:marLeft w:val="0"/>
          <w:marRight w:val="0"/>
          <w:marTop w:val="0"/>
          <w:marBottom w:val="0"/>
          <w:divBdr>
            <w:top w:val="none" w:sz="0" w:space="0" w:color="auto"/>
            <w:left w:val="none" w:sz="0" w:space="0" w:color="auto"/>
            <w:bottom w:val="none" w:sz="0" w:space="0" w:color="auto"/>
            <w:right w:val="none" w:sz="0" w:space="0" w:color="auto"/>
          </w:divBdr>
        </w:div>
      </w:divsChild>
    </w:div>
    <w:div w:id="152455211">
      <w:bodyDiv w:val="1"/>
      <w:marLeft w:val="0"/>
      <w:marRight w:val="0"/>
      <w:marTop w:val="0"/>
      <w:marBottom w:val="0"/>
      <w:divBdr>
        <w:top w:val="none" w:sz="0" w:space="0" w:color="auto"/>
        <w:left w:val="none" w:sz="0" w:space="0" w:color="auto"/>
        <w:bottom w:val="none" w:sz="0" w:space="0" w:color="auto"/>
        <w:right w:val="none" w:sz="0" w:space="0" w:color="auto"/>
      </w:divBdr>
    </w:div>
    <w:div w:id="209726182">
      <w:bodyDiv w:val="1"/>
      <w:marLeft w:val="0"/>
      <w:marRight w:val="0"/>
      <w:marTop w:val="0"/>
      <w:marBottom w:val="0"/>
      <w:divBdr>
        <w:top w:val="none" w:sz="0" w:space="0" w:color="auto"/>
        <w:left w:val="none" w:sz="0" w:space="0" w:color="auto"/>
        <w:bottom w:val="none" w:sz="0" w:space="0" w:color="auto"/>
        <w:right w:val="none" w:sz="0" w:space="0" w:color="auto"/>
      </w:divBdr>
    </w:div>
    <w:div w:id="211310214">
      <w:bodyDiv w:val="1"/>
      <w:marLeft w:val="0"/>
      <w:marRight w:val="0"/>
      <w:marTop w:val="0"/>
      <w:marBottom w:val="0"/>
      <w:divBdr>
        <w:top w:val="none" w:sz="0" w:space="0" w:color="auto"/>
        <w:left w:val="none" w:sz="0" w:space="0" w:color="auto"/>
        <w:bottom w:val="none" w:sz="0" w:space="0" w:color="auto"/>
        <w:right w:val="none" w:sz="0" w:space="0" w:color="auto"/>
      </w:divBdr>
    </w:div>
    <w:div w:id="214239744">
      <w:bodyDiv w:val="1"/>
      <w:marLeft w:val="0"/>
      <w:marRight w:val="0"/>
      <w:marTop w:val="0"/>
      <w:marBottom w:val="0"/>
      <w:divBdr>
        <w:top w:val="none" w:sz="0" w:space="0" w:color="auto"/>
        <w:left w:val="none" w:sz="0" w:space="0" w:color="auto"/>
        <w:bottom w:val="none" w:sz="0" w:space="0" w:color="auto"/>
        <w:right w:val="none" w:sz="0" w:space="0" w:color="auto"/>
      </w:divBdr>
    </w:div>
    <w:div w:id="221453485">
      <w:bodyDiv w:val="1"/>
      <w:marLeft w:val="0"/>
      <w:marRight w:val="0"/>
      <w:marTop w:val="0"/>
      <w:marBottom w:val="0"/>
      <w:divBdr>
        <w:top w:val="none" w:sz="0" w:space="0" w:color="auto"/>
        <w:left w:val="none" w:sz="0" w:space="0" w:color="auto"/>
        <w:bottom w:val="none" w:sz="0" w:space="0" w:color="auto"/>
        <w:right w:val="none" w:sz="0" w:space="0" w:color="auto"/>
      </w:divBdr>
    </w:div>
    <w:div w:id="226456463">
      <w:bodyDiv w:val="1"/>
      <w:marLeft w:val="0"/>
      <w:marRight w:val="0"/>
      <w:marTop w:val="0"/>
      <w:marBottom w:val="0"/>
      <w:divBdr>
        <w:top w:val="none" w:sz="0" w:space="0" w:color="auto"/>
        <w:left w:val="none" w:sz="0" w:space="0" w:color="auto"/>
        <w:bottom w:val="none" w:sz="0" w:space="0" w:color="auto"/>
        <w:right w:val="none" w:sz="0" w:space="0" w:color="auto"/>
      </w:divBdr>
    </w:div>
    <w:div w:id="269171127">
      <w:bodyDiv w:val="1"/>
      <w:marLeft w:val="0"/>
      <w:marRight w:val="0"/>
      <w:marTop w:val="0"/>
      <w:marBottom w:val="0"/>
      <w:divBdr>
        <w:top w:val="none" w:sz="0" w:space="0" w:color="auto"/>
        <w:left w:val="none" w:sz="0" w:space="0" w:color="auto"/>
        <w:bottom w:val="none" w:sz="0" w:space="0" w:color="auto"/>
        <w:right w:val="none" w:sz="0" w:space="0" w:color="auto"/>
      </w:divBdr>
    </w:div>
    <w:div w:id="275723472">
      <w:bodyDiv w:val="1"/>
      <w:marLeft w:val="0"/>
      <w:marRight w:val="0"/>
      <w:marTop w:val="0"/>
      <w:marBottom w:val="0"/>
      <w:divBdr>
        <w:top w:val="none" w:sz="0" w:space="0" w:color="auto"/>
        <w:left w:val="none" w:sz="0" w:space="0" w:color="auto"/>
        <w:bottom w:val="none" w:sz="0" w:space="0" w:color="auto"/>
        <w:right w:val="none" w:sz="0" w:space="0" w:color="auto"/>
      </w:divBdr>
    </w:div>
    <w:div w:id="284310739">
      <w:bodyDiv w:val="1"/>
      <w:marLeft w:val="0"/>
      <w:marRight w:val="0"/>
      <w:marTop w:val="0"/>
      <w:marBottom w:val="0"/>
      <w:divBdr>
        <w:top w:val="none" w:sz="0" w:space="0" w:color="auto"/>
        <w:left w:val="none" w:sz="0" w:space="0" w:color="auto"/>
        <w:bottom w:val="none" w:sz="0" w:space="0" w:color="auto"/>
        <w:right w:val="none" w:sz="0" w:space="0" w:color="auto"/>
      </w:divBdr>
    </w:div>
    <w:div w:id="285358669">
      <w:bodyDiv w:val="1"/>
      <w:marLeft w:val="0"/>
      <w:marRight w:val="0"/>
      <w:marTop w:val="0"/>
      <w:marBottom w:val="0"/>
      <w:divBdr>
        <w:top w:val="none" w:sz="0" w:space="0" w:color="auto"/>
        <w:left w:val="none" w:sz="0" w:space="0" w:color="auto"/>
        <w:bottom w:val="none" w:sz="0" w:space="0" w:color="auto"/>
        <w:right w:val="none" w:sz="0" w:space="0" w:color="auto"/>
      </w:divBdr>
    </w:div>
    <w:div w:id="297534064">
      <w:bodyDiv w:val="1"/>
      <w:marLeft w:val="0"/>
      <w:marRight w:val="0"/>
      <w:marTop w:val="0"/>
      <w:marBottom w:val="0"/>
      <w:divBdr>
        <w:top w:val="none" w:sz="0" w:space="0" w:color="auto"/>
        <w:left w:val="none" w:sz="0" w:space="0" w:color="auto"/>
        <w:bottom w:val="none" w:sz="0" w:space="0" w:color="auto"/>
        <w:right w:val="none" w:sz="0" w:space="0" w:color="auto"/>
      </w:divBdr>
    </w:div>
    <w:div w:id="312176027">
      <w:bodyDiv w:val="1"/>
      <w:marLeft w:val="0"/>
      <w:marRight w:val="0"/>
      <w:marTop w:val="0"/>
      <w:marBottom w:val="0"/>
      <w:divBdr>
        <w:top w:val="none" w:sz="0" w:space="0" w:color="auto"/>
        <w:left w:val="none" w:sz="0" w:space="0" w:color="auto"/>
        <w:bottom w:val="none" w:sz="0" w:space="0" w:color="auto"/>
        <w:right w:val="none" w:sz="0" w:space="0" w:color="auto"/>
      </w:divBdr>
    </w:div>
    <w:div w:id="331841068">
      <w:bodyDiv w:val="1"/>
      <w:marLeft w:val="0"/>
      <w:marRight w:val="0"/>
      <w:marTop w:val="0"/>
      <w:marBottom w:val="0"/>
      <w:divBdr>
        <w:top w:val="none" w:sz="0" w:space="0" w:color="auto"/>
        <w:left w:val="none" w:sz="0" w:space="0" w:color="auto"/>
        <w:bottom w:val="none" w:sz="0" w:space="0" w:color="auto"/>
        <w:right w:val="none" w:sz="0" w:space="0" w:color="auto"/>
      </w:divBdr>
    </w:div>
    <w:div w:id="351953802">
      <w:bodyDiv w:val="1"/>
      <w:marLeft w:val="0"/>
      <w:marRight w:val="0"/>
      <w:marTop w:val="0"/>
      <w:marBottom w:val="0"/>
      <w:divBdr>
        <w:top w:val="none" w:sz="0" w:space="0" w:color="auto"/>
        <w:left w:val="none" w:sz="0" w:space="0" w:color="auto"/>
        <w:bottom w:val="none" w:sz="0" w:space="0" w:color="auto"/>
        <w:right w:val="none" w:sz="0" w:space="0" w:color="auto"/>
      </w:divBdr>
    </w:div>
    <w:div w:id="357702981">
      <w:bodyDiv w:val="1"/>
      <w:marLeft w:val="0"/>
      <w:marRight w:val="0"/>
      <w:marTop w:val="0"/>
      <w:marBottom w:val="0"/>
      <w:divBdr>
        <w:top w:val="none" w:sz="0" w:space="0" w:color="auto"/>
        <w:left w:val="none" w:sz="0" w:space="0" w:color="auto"/>
        <w:bottom w:val="none" w:sz="0" w:space="0" w:color="auto"/>
        <w:right w:val="none" w:sz="0" w:space="0" w:color="auto"/>
      </w:divBdr>
      <w:divsChild>
        <w:div w:id="913514776">
          <w:marLeft w:val="0"/>
          <w:marRight w:val="0"/>
          <w:marTop w:val="0"/>
          <w:marBottom w:val="0"/>
          <w:divBdr>
            <w:top w:val="none" w:sz="0" w:space="0" w:color="auto"/>
            <w:left w:val="none" w:sz="0" w:space="0" w:color="auto"/>
            <w:bottom w:val="none" w:sz="0" w:space="0" w:color="auto"/>
            <w:right w:val="none" w:sz="0" w:space="0" w:color="auto"/>
          </w:divBdr>
        </w:div>
        <w:div w:id="541332011">
          <w:marLeft w:val="0"/>
          <w:marRight w:val="0"/>
          <w:marTop w:val="0"/>
          <w:marBottom w:val="0"/>
          <w:divBdr>
            <w:top w:val="none" w:sz="0" w:space="0" w:color="auto"/>
            <w:left w:val="none" w:sz="0" w:space="0" w:color="auto"/>
            <w:bottom w:val="none" w:sz="0" w:space="0" w:color="auto"/>
            <w:right w:val="none" w:sz="0" w:space="0" w:color="auto"/>
          </w:divBdr>
        </w:div>
      </w:divsChild>
    </w:div>
    <w:div w:id="364599446">
      <w:bodyDiv w:val="1"/>
      <w:marLeft w:val="0"/>
      <w:marRight w:val="0"/>
      <w:marTop w:val="0"/>
      <w:marBottom w:val="0"/>
      <w:divBdr>
        <w:top w:val="none" w:sz="0" w:space="0" w:color="auto"/>
        <w:left w:val="none" w:sz="0" w:space="0" w:color="auto"/>
        <w:bottom w:val="none" w:sz="0" w:space="0" w:color="auto"/>
        <w:right w:val="none" w:sz="0" w:space="0" w:color="auto"/>
      </w:divBdr>
    </w:div>
    <w:div w:id="378166043">
      <w:bodyDiv w:val="1"/>
      <w:marLeft w:val="0"/>
      <w:marRight w:val="0"/>
      <w:marTop w:val="0"/>
      <w:marBottom w:val="0"/>
      <w:divBdr>
        <w:top w:val="none" w:sz="0" w:space="0" w:color="auto"/>
        <w:left w:val="none" w:sz="0" w:space="0" w:color="auto"/>
        <w:bottom w:val="none" w:sz="0" w:space="0" w:color="auto"/>
        <w:right w:val="none" w:sz="0" w:space="0" w:color="auto"/>
      </w:divBdr>
    </w:div>
    <w:div w:id="403987609">
      <w:bodyDiv w:val="1"/>
      <w:marLeft w:val="0"/>
      <w:marRight w:val="0"/>
      <w:marTop w:val="0"/>
      <w:marBottom w:val="0"/>
      <w:divBdr>
        <w:top w:val="none" w:sz="0" w:space="0" w:color="auto"/>
        <w:left w:val="none" w:sz="0" w:space="0" w:color="auto"/>
        <w:bottom w:val="none" w:sz="0" w:space="0" w:color="auto"/>
        <w:right w:val="none" w:sz="0" w:space="0" w:color="auto"/>
      </w:divBdr>
    </w:div>
    <w:div w:id="404885742">
      <w:bodyDiv w:val="1"/>
      <w:marLeft w:val="0"/>
      <w:marRight w:val="0"/>
      <w:marTop w:val="0"/>
      <w:marBottom w:val="0"/>
      <w:divBdr>
        <w:top w:val="none" w:sz="0" w:space="0" w:color="auto"/>
        <w:left w:val="none" w:sz="0" w:space="0" w:color="auto"/>
        <w:bottom w:val="none" w:sz="0" w:space="0" w:color="auto"/>
        <w:right w:val="none" w:sz="0" w:space="0" w:color="auto"/>
      </w:divBdr>
    </w:div>
    <w:div w:id="446003746">
      <w:bodyDiv w:val="1"/>
      <w:marLeft w:val="0"/>
      <w:marRight w:val="0"/>
      <w:marTop w:val="0"/>
      <w:marBottom w:val="0"/>
      <w:divBdr>
        <w:top w:val="none" w:sz="0" w:space="0" w:color="auto"/>
        <w:left w:val="none" w:sz="0" w:space="0" w:color="auto"/>
        <w:bottom w:val="none" w:sz="0" w:space="0" w:color="auto"/>
        <w:right w:val="none" w:sz="0" w:space="0" w:color="auto"/>
      </w:divBdr>
    </w:div>
    <w:div w:id="458647285">
      <w:bodyDiv w:val="1"/>
      <w:marLeft w:val="0"/>
      <w:marRight w:val="0"/>
      <w:marTop w:val="0"/>
      <w:marBottom w:val="0"/>
      <w:divBdr>
        <w:top w:val="none" w:sz="0" w:space="0" w:color="auto"/>
        <w:left w:val="none" w:sz="0" w:space="0" w:color="auto"/>
        <w:bottom w:val="none" w:sz="0" w:space="0" w:color="auto"/>
        <w:right w:val="none" w:sz="0" w:space="0" w:color="auto"/>
      </w:divBdr>
    </w:div>
    <w:div w:id="497114050">
      <w:bodyDiv w:val="1"/>
      <w:marLeft w:val="0"/>
      <w:marRight w:val="0"/>
      <w:marTop w:val="0"/>
      <w:marBottom w:val="0"/>
      <w:divBdr>
        <w:top w:val="none" w:sz="0" w:space="0" w:color="auto"/>
        <w:left w:val="none" w:sz="0" w:space="0" w:color="auto"/>
        <w:bottom w:val="none" w:sz="0" w:space="0" w:color="auto"/>
        <w:right w:val="none" w:sz="0" w:space="0" w:color="auto"/>
      </w:divBdr>
    </w:div>
    <w:div w:id="531841409">
      <w:bodyDiv w:val="1"/>
      <w:marLeft w:val="0"/>
      <w:marRight w:val="0"/>
      <w:marTop w:val="0"/>
      <w:marBottom w:val="0"/>
      <w:divBdr>
        <w:top w:val="none" w:sz="0" w:space="0" w:color="auto"/>
        <w:left w:val="none" w:sz="0" w:space="0" w:color="auto"/>
        <w:bottom w:val="none" w:sz="0" w:space="0" w:color="auto"/>
        <w:right w:val="none" w:sz="0" w:space="0" w:color="auto"/>
      </w:divBdr>
    </w:div>
    <w:div w:id="554853415">
      <w:bodyDiv w:val="1"/>
      <w:marLeft w:val="0"/>
      <w:marRight w:val="0"/>
      <w:marTop w:val="0"/>
      <w:marBottom w:val="0"/>
      <w:divBdr>
        <w:top w:val="none" w:sz="0" w:space="0" w:color="auto"/>
        <w:left w:val="none" w:sz="0" w:space="0" w:color="auto"/>
        <w:bottom w:val="none" w:sz="0" w:space="0" w:color="auto"/>
        <w:right w:val="none" w:sz="0" w:space="0" w:color="auto"/>
      </w:divBdr>
    </w:div>
    <w:div w:id="579296006">
      <w:bodyDiv w:val="1"/>
      <w:marLeft w:val="0"/>
      <w:marRight w:val="0"/>
      <w:marTop w:val="0"/>
      <w:marBottom w:val="0"/>
      <w:divBdr>
        <w:top w:val="none" w:sz="0" w:space="0" w:color="auto"/>
        <w:left w:val="none" w:sz="0" w:space="0" w:color="auto"/>
        <w:bottom w:val="none" w:sz="0" w:space="0" w:color="auto"/>
        <w:right w:val="none" w:sz="0" w:space="0" w:color="auto"/>
      </w:divBdr>
    </w:div>
    <w:div w:id="591471979">
      <w:bodyDiv w:val="1"/>
      <w:marLeft w:val="0"/>
      <w:marRight w:val="0"/>
      <w:marTop w:val="0"/>
      <w:marBottom w:val="0"/>
      <w:divBdr>
        <w:top w:val="none" w:sz="0" w:space="0" w:color="auto"/>
        <w:left w:val="none" w:sz="0" w:space="0" w:color="auto"/>
        <w:bottom w:val="none" w:sz="0" w:space="0" w:color="auto"/>
        <w:right w:val="none" w:sz="0" w:space="0" w:color="auto"/>
      </w:divBdr>
    </w:div>
    <w:div w:id="610356170">
      <w:bodyDiv w:val="1"/>
      <w:marLeft w:val="0"/>
      <w:marRight w:val="0"/>
      <w:marTop w:val="0"/>
      <w:marBottom w:val="0"/>
      <w:divBdr>
        <w:top w:val="none" w:sz="0" w:space="0" w:color="auto"/>
        <w:left w:val="none" w:sz="0" w:space="0" w:color="auto"/>
        <w:bottom w:val="none" w:sz="0" w:space="0" w:color="auto"/>
        <w:right w:val="none" w:sz="0" w:space="0" w:color="auto"/>
      </w:divBdr>
    </w:div>
    <w:div w:id="648485276">
      <w:bodyDiv w:val="1"/>
      <w:marLeft w:val="0"/>
      <w:marRight w:val="0"/>
      <w:marTop w:val="0"/>
      <w:marBottom w:val="0"/>
      <w:divBdr>
        <w:top w:val="none" w:sz="0" w:space="0" w:color="auto"/>
        <w:left w:val="none" w:sz="0" w:space="0" w:color="auto"/>
        <w:bottom w:val="none" w:sz="0" w:space="0" w:color="auto"/>
        <w:right w:val="none" w:sz="0" w:space="0" w:color="auto"/>
      </w:divBdr>
    </w:div>
    <w:div w:id="654454535">
      <w:bodyDiv w:val="1"/>
      <w:marLeft w:val="0"/>
      <w:marRight w:val="0"/>
      <w:marTop w:val="0"/>
      <w:marBottom w:val="0"/>
      <w:divBdr>
        <w:top w:val="none" w:sz="0" w:space="0" w:color="auto"/>
        <w:left w:val="none" w:sz="0" w:space="0" w:color="auto"/>
        <w:bottom w:val="none" w:sz="0" w:space="0" w:color="auto"/>
        <w:right w:val="none" w:sz="0" w:space="0" w:color="auto"/>
      </w:divBdr>
    </w:div>
    <w:div w:id="661082399">
      <w:bodyDiv w:val="1"/>
      <w:marLeft w:val="0"/>
      <w:marRight w:val="0"/>
      <w:marTop w:val="0"/>
      <w:marBottom w:val="0"/>
      <w:divBdr>
        <w:top w:val="none" w:sz="0" w:space="0" w:color="auto"/>
        <w:left w:val="none" w:sz="0" w:space="0" w:color="auto"/>
        <w:bottom w:val="none" w:sz="0" w:space="0" w:color="auto"/>
        <w:right w:val="none" w:sz="0" w:space="0" w:color="auto"/>
      </w:divBdr>
    </w:div>
    <w:div w:id="663775612">
      <w:bodyDiv w:val="1"/>
      <w:marLeft w:val="0"/>
      <w:marRight w:val="0"/>
      <w:marTop w:val="0"/>
      <w:marBottom w:val="0"/>
      <w:divBdr>
        <w:top w:val="none" w:sz="0" w:space="0" w:color="auto"/>
        <w:left w:val="none" w:sz="0" w:space="0" w:color="auto"/>
        <w:bottom w:val="none" w:sz="0" w:space="0" w:color="auto"/>
        <w:right w:val="none" w:sz="0" w:space="0" w:color="auto"/>
      </w:divBdr>
    </w:div>
    <w:div w:id="693773475">
      <w:bodyDiv w:val="1"/>
      <w:marLeft w:val="0"/>
      <w:marRight w:val="0"/>
      <w:marTop w:val="0"/>
      <w:marBottom w:val="0"/>
      <w:divBdr>
        <w:top w:val="none" w:sz="0" w:space="0" w:color="auto"/>
        <w:left w:val="none" w:sz="0" w:space="0" w:color="auto"/>
        <w:bottom w:val="none" w:sz="0" w:space="0" w:color="auto"/>
        <w:right w:val="none" w:sz="0" w:space="0" w:color="auto"/>
      </w:divBdr>
    </w:div>
    <w:div w:id="709844714">
      <w:bodyDiv w:val="1"/>
      <w:marLeft w:val="0"/>
      <w:marRight w:val="0"/>
      <w:marTop w:val="0"/>
      <w:marBottom w:val="0"/>
      <w:divBdr>
        <w:top w:val="none" w:sz="0" w:space="0" w:color="auto"/>
        <w:left w:val="none" w:sz="0" w:space="0" w:color="auto"/>
        <w:bottom w:val="none" w:sz="0" w:space="0" w:color="auto"/>
        <w:right w:val="none" w:sz="0" w:space="0" w:color="auto"/>
      </w:divBdr>
    </w:div>
    <w:div w:id="714429227">
      <w:bodyDiv w:val="1"/>
      <w:marLeft w:val="0"/>
      <w:marRight w:val="0"/>
      <w:marTop w:val="0"/>
      <w:marBottom w:val="0"/>
      <w:divBdr>
        <w:top w:val="none" w:sz="0" w:space="0" w:color="auto"/>
        <w:left w:val="none" w:sz="0" w:space="0" w:color="auto"/>
        <w:bottom w:val="none" w:sz="0" w:space="0" w:color="auto"/>
        <w:right w:val="none" w:sz="0" w:space="0" w:color="auto"/>
      </w:divBdr>
    </w:div>
    <w:div w:id="715469602">
      <w:bodyDiv w:val="1"/>
      <w:marLeft w:val="0"/>
      <w:marRight w:val="0"/>
      <w:marTop w:val="0"/>
      <w:marBottom w:val="0"/>
      <w:divBdr>
        <w:top w:val="none" w:sz="0" w:space="0" w:color="auto"/>
        <w:left w:val="none" w:sz="0" w:space="0" w:color="auto"/>
        <w:bottom w:val="none" w:sz="0" w:space="0" w:color="auto"/>
        <w:right w:val="none" w:sz="0" w:space="0" w:color="auto"/>
      </w:divBdr>
    </w:div>
    <w:div w:id="738753865">
      <w:bodyDiv w:val="1"/>
      <w:marLeft w:val="0"/>
      <w:marRight w:val="0"/>
      <w:marTop w:val="0"/>
      <w:marBottom w:val="0"/>
      <w:divBdr>
        <w:top w:val="none" w:sz="0" w:space="0" w:color="auto"/>
        <w:left w:val="none" w:sz="0" w:space="0" w:color="auto"/>
        <w:bottom w:val="none" w:sz="0" w:space="0" w:color="auto"/>
        <w:right w:val="none" w:sz="0" w:space="0" w:color="auto"/>
      </w:divBdr>
    </w:div>
    <w:div w:id="740180593">
      <w:bodyDiv w:val="1"/>
      <w:marLeft w:val="0"/>
      <w:marRight w:val="0"/>
      <w:marTop w:val="0"/>
      <w:marBottom w:val="0"/>
      <w:divBdr>
        <w:top w:val="none" w:sz="0" w:space="0" w:color="auto"/>
        <w:left w:val="none" w:sz="0" w:space="0" w:color="auto"/>
        <w:bottom w:val="none" w:sz="0" w:space="0" w:color="auto"/>
        <w:right w:val="none" w:sz="0" w:space="0" w:color="auto"/>
      </w:divBdr>
    </w:div>
    <w:div w:id="788742359">
      <w:bodyDiv w:val="1"/>
      <w:marLeft w:val="0"/>
      <w:marRight w:val="0"/>
      <w:marTop w:val="0"/>
      <w:marBottom w:val="0"/>
      <w:divBdr>
        <w:top w:val="none" w:sz="0" w:space="0" w:color="auto"/>
        <w:left w:val="none" w:sz="0" w:space="0" w:color="auto"/>
        <w:bottom w:val="none" w:sz="0" w:space="0" w:color="auto"/>
        <w:right w:val="none" w:sz="0" w:space="0" w:color="auto"/>
      </w:divBdr>
    </w:div>
    <w:div w:id="800919302">
      <w:bodyDiv w:val="1"/>
      <w:marLeft w:val="0"/>
      <w:marRight w:val="0"/>
      <w:marTop w:val="0"/>
      <w:marBottom w:val="0"/>
      <w:divBdr>
        <w:top w:val="none" w:sz="0" w:space="0" w:color="auto"/>
        <w:left w:val="none" w:sz="0" w:space="0" w:color="auto"/>
        <w:bottom w:val="none" w:sz="0" w:space="0" w:color="auto"/>
        <w:right w:val="none" w:sz="0" w:space="0" w:color="auto"/>
      </w:divBdr>
    </w:div>
    <w:div w:id="801730624">
      <w:bodyDiv w:val="1"/>
      <w:marLeft w:val="0"/>
      <w:marRight w:val="0"/>
      <w:marTop w:val="0"/>
      <w:marBottom w:val="0"/>
      <w:divBdr>
        <w:top w:val="none" w:sz="0" w:space="0" w:color="auto"/>
        <w:left w:val="none" w:sz="0" w:space="0" w:color="auto"/>
        <w:bottom w:val="none" w:sz="0" w:space="0" w:color="auto"/>
        <w:right w:val="none" w:sz="0" w:space="0" w:color="auto"/>
      </w:divBdr>
    </w:div>
    <w:div w:id="816148824">
      <w:bodyDiv w:val="1"/>
      <w:marLeft w:val="0"/>
      <w:marRight w:val="0"/>
      <w:marTop w:val="0"/>
      <w:marBottom w:val="0"/>
      <w:divBdr>
        <w:top w:val="none" w:sz="0" w:space="0" w:color="auto"/>
        <w:left w:val="none" w:sz="0" w:space="0" w:color="auto"/>
        <w:bottom w:val="none" w:sz="0" w:space="0" w:color="auto"/>
        <w:right w:val="none" w:sz="0" w:space="0" w:color="auto"/>
      </w:divBdr>
    </w:div>
    <w:div w:id="824856112">
      <w:bodyDiv w:val="1"/>
      <w:marLeft w:val="0"/>
      <w:marRight w:val="0"/>
      <w:marTop w:val="0"/>
      <w:marBottom w:val="0"/>
      <w:divBdr>
        <w:top w:val="none" w:sz="0" w:space="0" w:color="auto"/>
        <w:left w:val="none" w:sz="0" w:space="0" w:color="auto"/>
        <w:bottom w:val="none" w:sz="0" w:space="0" w:color="auto"/>
        <w:right w:val="none" w:sz="0" w:space="0" w:color="auto"/>
      </w:divBdr>
    </w:div>
    <w:div w:id="852381491">
      <w:bodyDiv w:val="1"/>
      <w:marLeft w:val="0"/>
      <w:marRight w:val="0"/>
      <w:marTop w:val="0"/>
      <w:marBottom w:val="0"/>
      <w:divBdr>
        <w:top w:val="none" w:sz="0" w:space="0" w:color="auto"/>
        <w:left w:val="none" w:sz="0" w:space="0" w:color="auto"/>
        <w:bottom w:val="none" w:sz="0" w:space="0" w:color="auto"/>
        <w:right w:val="none" w:sz="0" w:space="0" w:color="auto"/>
      </w:divBdr>
    </w:div>
    <w:div w:id="898054851">
      <w:bodyDiv w:val="1"/>
      <w:marLeft w:val="0"/>
      <w:marRight w:val="0"/>
      <w:marTop w:val="0"/>
      <w:marBottom w:val="0"/>
      <w:divBdr>
        <w:top w:val="none" w:sz="0" w:space="0" w:color="auto"/>
        <w:left w:val="none" w:sz="0" w:space="0" w:color="auto"/>
        <w:bottom w:val="none" w:sz="0" w:space="0" w:color="auto"/>
        <w:right w:val="none" w:sz="0" w:space="0" w:color="auto"/>
      </w:divBdr>
    </w:div>
    <w:div w:id="910968733">
      <w:bodyDiv w:val="1"/>
      <w:marLeft w:val="0"/>
      <w:marRight w:val="0"/>
      <w:marTop w:val="0"/>
      <w:marBottom w:val="0"/>
      <w:divBdr>
        <w:top w:val="none" w:sz="0" w:space="0" w:color="auto"/>
        <w:left w:val="none" w:sz="0" w:space="0" w:color="auto"/>
        <w:bottom w:val="none" w:sz="0" w:space="0" w:color="auto"/>
        <w:right w:val="none" w:sz="0" w:space="0" w:color="auto"/>
      </w:divBdr>
    </w:div>
    <w:div w:id="919798766">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937300173">
      <w:bodyDiv w:val="1"/>
      <w:marLeft w:val="0"/>
      <w:marRight w:val="0"/>
      <w:marTop w:val="0"/>
      <w:marBottom w:val="0"/>
      <w:divBdr>
        <w:top w:val="none" w:sz="0" w:space="0" w:color="auto"/>
        <w:left w:val="none" w:sz="0" w:space="0" w:color="auto"/>
        <w:bottom w:val="none" w:sz="0" w:space="0" w:color="auto"/>
        <w:right w:val="none" w:sz="0" w:space="0" w:color="auto"/>
      </w:divBdr>
    </w:div>
    <w:div w:id="944117180">
      <w:bodyDiv w:val="1"/>
      <w:marLeft w:val="0"/>
      <w:marRight w:val="0"/>
      <w:marTop w:val="0"/>
      <w:marBottom w:val="0"/>
      <w:divBdr>
        <w:top w:val="none" w:sz="0" w:space="0" w:color="auto"/>
        <w:left w:val="none" w:sz="0" w:space="0" w:color="auto"/>
        <w:bottom w:val="none" w:sz="0" w:space="0" w:color="auto"/>
        <w:right w:val="none" w:sz="0" w:space="0" w:color="auto"/>
      </w:divBdr>
    </w:div>
    <w:div w:id="969820590">
      <w:bodyDiv w:val="1"/>
      <w:marLeft w:val="0"/>
      <w:marRight w:val="0"/>
      <w:marTop w:val="0"/>
      <w:marBottom w:val="0"/>
      <w:divBdr>
        <w:top w:val="none" w:sz="0" w:space="0" w:color="auto"/>
        <w:left w:val="none" w:sz="0" w:space="0" w:color="auto"/>
        <w:bottom w:val="none" w:sz="0" w:space="0" w:color="auto"/>
        <w:right w:val="none" w:sz="0" w:space="0" w:color="auto"/>
      </w:divBdr>
    </w:div>
    <w:div w:id="1020358488">
      <w:bodyDiv w:val="1"/>
      <w:marLeft w:val="0"/>
      <w:marRight w:val="0"/>
      <w:marTop w:val="0"/>
      <w:marBottom w:val="0"/>
      <w:divBdr>
        <w:top w:val="none" w:sz="0" w:space="0" w:color="auto"/>
        <w:left w:val="none" w:sz="0" w:space="0" w:color="auto"/>
        <w:bottom w:val="none" w:sz="0" w:space="0" w:color="auto"/>
        <w:right w:val="none" w:sz="0" w:space="0" w:color="auto"/>
      </w:divBdr>
    </w:div>
    <w:div w:id="1093474645">
      <w:bodyDiv w:val="1"/>
      <w:marLeft w:val="0"/>
      <w:marRight w:val="0"/>
      <w:marTop w:val="0"/>
      <w:marBottom w:val="0"/>
      <w:divBdr>
        <w:top w:val="none" w:sz="0" w:space="0" w:color="auto"/>
        <w:left w:val="none" w:sz="0" w:space="0" w:color="auto"/>
        <w:bottom w:val="none" w:sz="0" w:space="0" w:color="auto"/>
        <w:right w:val="none" w:sz="0" w:space="0" w:color="auto"/>
      </w:divBdr>
    </w:div>
    <w:div w:id="1094933282">
      <w:bodyDiv w:val="1"/>
      <w:marLeft w:val="0"/>
      <w:marRight w:val="0"/>
      <w:marTop w:val="0"/>
      <w:marBottom w:val="0"/>
      <w:divBdr>
        <w:top w:val="none" w:sz="0" w:space="0" w:color="auto"/>
        <w:left w:val="none" w:sz="0" w:space="0" w:color="auto"/>
        <w:bottom w:val="none" w:sz="0" w:space="0" w:color="auto"/>
        <w:right w:val="none" w:sz="0" w:space="0" w:color="auto"/>
      </w:divBdr>
    </w:div>
    <w:div w:id="1096706708">
      <w:bodyDiv w:val="1"/>
      <w:marLeft w:val="0"/>
      <w:marRight w:val="0"/>
      <w:marTop w:val="0"/>
      <w:marBottom w:val="0"/>
      <w:divBdr>
        <w:top w:val="none" w:sz="0" w:space="0" w:color="auto"/>
        <w:left w:val="none" w:sz="0" w:space="0" w:color="auto"/>
        <w:bottom w:val="none" w:sz="0" w:space="0" w:color="auto"/>
        <w:right w:val="none" w:sz="0" w:space="0" w:color="auto"/>
      </w:divBdr>
    </w:div>
    <w:div w:id="1131443529">
      <w:bodyDiv w:val="1"/>
      <w:marLeft w:val="0"/>
      <w:marRight w:val="0"/>
      <w:marTop w:val="0"/>
      <w:marBottom w:val="0"/>
      <w:divBdr>
        <w:top w:val="none" w:sz="0" w:space="0" w:color="auto"/>
        <w:left w:val="none" w:sz="0" w:space="0" w:color="auto"/>
        <w:bottom w:val="none" w:sz="0" w:space="0" w:color="auto"/>
        <w:right w:val="none" w:sz="0" w:space="0" w:color="auto"/>
      </w:divBdr>
    </w:div>
    <w:div w:id="1155337820">
      <w:bodyDiv w:val="1"/>
      <w:marLeft w:val="0"/>
      <w:marRight w:val="0"/>
      <w:marTop w:val="0"/>
      <w:marBottom w:val="0"/>
      <w:divBdr>
        <w:top w:val="none" w:sz="0" w:space="0" w:color="auto"/>
        <w:left w:val="none" w:sz="0" w:space="0" w:color="auto"/>
        <w:bottom w:val="none" w:sz="0" w:space="0" w:color="auto"/>
        <w:right w:val="none" w:sz="0" w:space="0" w:color="auto"/>
      </w:divBdr>
    </w:div>
    <w:div w:id="1195729294">
      <w:bodyDiv w:val="1"/>
      <w:marLeft w:val="0"/>
      <w:marRight w:val="0"/>
      <w:marTop w:val="0"/>
      <w:marBottom w:val="0"/>
      <w:divBdr>
        <w:top w:val="none" w:sz="0" w:space="0" w:color="auto"/>
        <w:left w:val="none" w:sz="0" w:space="0" w:color="auto"/>
        <w:bottom w:val="none" w:sz="0" w:space="0" w:color="auto"/>
        <w:right w:val="none" w:sz="0" w:space="0" w:color="auto"/>
      </w:divBdr>
    </w:div>
    <w:div w:id="1254440017">
      <w:bodyDiv w:val="1"/>
      <w:marLeft w:val="0"/>
      <w:marRight w:val="0"/>
      <w:marTop w:val="0"/>
      <w:marBottom w:val="0"/>
      <w:divBdr>
        <w:top w:val="none" w:sz="0" w:space="0" w:color="auto"/>
        <w:left w:val="none" w:sz="0" w:space="0" w:color="auto"/>
        <w:bottom w:val="none" w:sz="0" w:space="0" w:color="auto"/>
        <w:right w:val="none" w:sz="0" w:space="0" w:color="auto"/>
      </w:divBdr>
    </w:div>
    <w:div w:id="1310866718">
      <w:bodyDiv w:val="1"/>
      <w:marLeft w:val="0"/>
      <w:marRight w:val="0"/>
      <w:marTop w:val="0"/>
      <w:marBottom w:val="0"/>
      <w:divBdr>
        <w:top w:val="none" w:sz="0" w:space="0" w:color="auto"/>
        <w:left w:val="none" w:sz="0" w:space="0" w:color="auto"/>
        <w:bottom w:val="none" w:sz="0" w:space="0" w:color="auto"/>
        <w:right w:val="none" w:sz="0" w:space="0" w:color="auto"/>
      </w:divBdr>
    </w:div>
    <w:div w:id="1316958095">
      <w:bodyDiv w:val="1"/>
      <w:marLeft w:val="0"/>
      <w:marRight w:val="0"/>
      <w:marTop w:val="0"/>
      <w:marBottom w:val="0"/>
      <w:divBdr>
        <w:top w:val="none" w:sz="0" w:space="0" w:color="auto"/>
        <w:left w:val="none" w:sz="0" w:space="0" w:color="auto"/>
        <w:bottom w:val="none" w:sz="0" w:space="0" w:color="auto"/>
        <w:right w:val="none" w:sz="0" w:space="0" w:color="auto"/>
      </w:divBdr>
      <w:divsChild>
        <w:div w:id="1281061364">
          <w:marLeft w:val="0"/>
          <w:marRight w:val="0"/>
          <w:marTop w:val="0"/>
          <w:marBottom w:val="0"/>
          <w:divBdr>
            <w:top w:val="none" w:sz="0" w:space="0" w:color="auto"/>
            <w:left w:val="none" w:sz="0" w:space="0" w:color="auto"/>
            <w:bottom w:val="none" w:sz="0" w:space="0" w:color="auto"/>
            <w:right w:val="none" w:sz="0" w:space="0" w:color="auto"/>
          </w:divBdr>
        </w:div>
        <w:div w:id="1513254137">
          <w:marLeft w:val="0"/>
          <w:marRight w:val="0"/>
          <w:marTop w:val="0"/>
          <w:marBottom w:val="0"/>
          <w:divBdr>
            <w:top w:val="none" w:sz="0" w:space="0" w:color="auto"/>
            <w:left w:val="none" w:sz="0" w:space="0" w:color="auto"/>
            <w:bottom w:val="none" w:sz="0" w:space="0" w:color="auto"/>
            <w:right w:val="none" w:sz="0" w:space="0" w:color="auto"/>
          </w:divBdr>
        </w:div>
        <w:div w:id="731847743">
          <w:marLeft w:val="0"/>
          <w:marRight w:val="0"/>
          <w:marTop w:val="0"/>
          <w:marBottom w:val="0"/>
          <w:divBdr>
            <w:top w:val="none" w:sz="0" w:space="0" w:color="auto"/>
            <w:left w:val="none" w:sz="0" w:space="0" w:color="auto"/>
            <w:bottom w:val="none" w:sz="0" w:space="0" w:color="auto"/>
            <w:right w:val="none" w:sz="0" w:space="0" w:color="auto"/>
          </w:divBdr>
        </w:div>
        <w:div w:id="1013074643">
          <w:marLeft w:val="0"/>
          <w:marRight w:val="0"/>
          <w:marTop w:val="0"/>
          <w:marBottom w:val="0"/>
          <w:divBdr>
            <w:top w:val="none" w:sz="0" w:space="0" w:color="auto"/>
            <w:left w:val="none" w:sz="0" w:space="0" w:color="auto"/>
            <w:bottom w:val="none" w:sz="0" w:space="0" w:color="auto"/>
            <w:right w:val="none" w:sz="0" w:space="0" w:color="auto"/>
          </w:divBdr>
        </w:div>
        <w:div w:id="598567296">
          <w:marLeft w:val="0"/>
          <w:marRight w:val="0"/>
          <w:marTop w:val="0"/>
          <w:marBottom w:val="0"/>
          <w:divBdr>
            <w:top w:val="none" w:sz="0" w:space="0" w:color="auto"/>
            <w:left w:val="none" w:sz="0" w:space="0" w:color="auto"/>
            <w:bottom w:val="none" w:sz="0" w:space="0" w:color="auto"/>
            <w:right w:val="none" w:sz="0" w:space="0" w:color="auto"/>
          </w:divBdr>
        </w:div>
        <w:div w:id="231546824">
          <w:marLeft w:val="0"/>
          <w:marRight w:val="0"/>
          <w:marTop w:val="0"/>
          <w:marBottom w:val="0"/>
          <w:divBdr>
            <w:top w:val="none" w:sz="0" w:space="0" w:color="auto"/>
            <w:left w:val="none" w:sz="0" w:space="0" w:color="auto"/>
            <w:bottom w:val="none" w:sz="0" w:space="0" w:color="auto"/>
            <w:right w:val="none" w:sz="0" w:space="0" w:color="auto"/>
          </w:divBdr>
        </w:div>
        <w:div w:id="1074281725">
          <w:marLeft w:val="0"/>
          <w:marRight w:val="0"/>
          <w:marTop w:val="0"/>
          <w:marBottom w:val="0"/>
          <w:divBdr>
            <w:top w:val="none" w:sz="0" w:space="0" w:color="auto"/>
            <w:left w:val="none" w:sz="0" w:space="0" w:color="auto"/>
            <w:bottom w:val="none" w:sz="0" w:space="0" w:color="auto"/>
            <w:right w:val="none" w:sz="0" w:space="0" w:color="auto"/>
          </w:divBdr>
        </w:div>
        <w:div w:id="1535003475">
          <w:marLeft w:val="0"/>
          <w:marRight w:val="0"/>
          <w:marTop w:val="0"/>
          <w:marBottom w:val="0"/>
          <w:divBdr>
            <w:top w:val="none" w:sz="0" w:space="0" w:color="auto"/>
            <w:left w:val="none" w:sz="0" w:space="0" w:color="auto"/>
            <w:bottom w:val="none" w:sz="0" w:space="0" w:color="auto"/>
            <w:right w:val="none" w:sz="0" w:space="0" w:color="auto"/>
          </w:divBdr>
        </w:div>
        <w:div w:id="985934356">
          <w:marLeft w:val="0"/>
          <w:marRight w:val="0"/>
          <w:marTop w:val="0"/>
          <w:marBottom w:val="0"/>
          <w:divBdr>
            <w:top w:val="none" w:sz="0" w:space="0" w:color="auto"/>
            <w:left w:val="none" w:sz="0" w:space="0" w:color="auto"/>
            <w:bottom w:val="none" w:sz="0" w:space="0" w:color="auto"/>
            <w:right w:val="none" w:sz="0" w:space="0" w:color="auto"/>
          </w:divBdr>
        </w:div>
        <w:div w:id="1728646062">
          <w:marLeft w:val="0"/>
          <w:marRight w:val="0"/>
          <w:marTop w:val="0"/>
          <w:marBottom w:val="0"/>
          <w:divBdr>
            <w:top w:val="none" w:sz="0" w:space="0" w:color="auto"/>
            <w:left w:val="none" w:sz="0" w:space="0" w:color="auto"/>
            <w:bottom w:val="none" w:sz="0" w:space="0" w:color="auto"/>
            <w:right w:val="none" w:sz="0" w:space="0" w:color="auto"/>
          </w:divBdr>
        </w:div>
        <w:div w:id="187257320">
          <w:marLeft w:val="0"/>
          <w:marRight w:val="0"/>
          <w:marTop w:val="0"/>
          <w:marBottom w:val="0"/>
          <w:divBdr>
            <w:top w:val="none" w:sz="0" w:space="0" w:color="auto"/>
            <w:left w:val="none" w:sz="0" w:space="0" w:color="auto"/>
            <w:bottom w:val="none" w:sz="0" w:space="0" w:color="auto"/>
            <w:right w:val="none" w:sz="0" w:space="0" w:color="auto"/>
          </w:divBdr>
        </w:div>
        <w:div w:id="1328168916">
          <w:marLeft w:val="0"/>
          <w:marRight w:val="0"/>
          <w:marTop w:val="0"/>
          <w:marBottom w:val="0"/>
          <w:divBdr>
            <w:top w:val="none" w:sz="0" w:space="0" w:color="auto"/>
            <w:left w:val="none" w:sz="0" w:space="0" w:color="auto"/>
            <w:bottom w:val="none" w:sz="0" w:space="0" w:color="auto"/>
            <w:right w:val="none" w:sz="0" w:space="0" w:color="auto"/>
          </w:divBdr>
        </w:div>
        <w:div w:id="905192164">
          <w:marLeft w:val="0"/>
          <w:marRight w:val="0"/>
          <w:marTop w:val="0"/>
          <w:marBottom w:val="0"/>
          <w:divBdr>
            <w:top w:val="none" w:sz="0" w:space="0" w:color="auto"/>
            <w:left w:val="none" w:sz="0" w:space="0" w:color="auto"/>
            <w:bottom w:val="none" w:sz="0" w:space="0" w:color="auto"/>
            <w:right w:val="none" w:sz="0" w:space="0" w:color="auto"/>
          </w:divBdr>
        </w:div>
        <w:div w:id="673611098">
          <w:marLeft w:val="0"/>
          <w:marRight w:val="0"/>
          <w:marTop w:val="0"/>
          <w:marBottom w:val="0"/>
          <w:divBdr>
            <w:top w:val="none" w:sz="0" w:space="0" w:color="auto"/>
            <w:left w:val="none" w:sz="0" w:space="0" w:color="auto"/>
            <w:bottom w:val="none" w:sz="0" w:space="0" w:color="auto"/>
            <w:right w:val="none" w:sz="0" w:space="0" w:color="auto"/>
          </w:divBdr>
        </w:div>
        <w:div w:id="323827596">
          <w:marLeft w:val="0"/>
          <w:marRight w:val="0"/>
          <w:marTop w:val="0"/>
          <w:marBottom w:val="0"/>
          <w:divBdr>
            <w:top w:val="none" w:sz="0" w:space="0" w:color="auto"/>
            <w:left w:val="none" w:sz="0" w:space="0" w:color="auto"/>
            <w:bottom w:val="none" w:sz="0" w:space="0" w:color="auto"/>
            <w:right w:val="none" w:sz="0" w:space="0" w:color="auto"/>
          </w:divBdr>
        </w:div>
        <w:div w:id="2142771129">
          <w:marLeft w:val="0"/>
          <w:marRight w:val="0"/>
          <w:marTop w:val="0"/>
          <w:marBottom w:val="0"/>
          <w:divBdr>
            <w:top w:val="none" w:sz="0" w:space="0" w:color="auto"/>
            <w:left w:val="none" w:sz="0" w:space="0" w:color="auto"/>
            <w:bottom w:val="none" w:sz="0" w:space="0" w:color="auto"/>
            <w:right w:val="none" w:sz="0" w:space="0" w:color="auto"/>
          </w:divBdr>
        </w:div>
        <w:div w:id="571890746">
          <w:marLeft w:val="0"/>
          <w:marRight w:val="0"/>
          <w:marTop w:val="0"/>
          <w:marBottom w:val="0"/>
          <w:divBdr>
            <w:top w:val="none" w:sz="0" w:space="0" w:color="auto"/>
            <w:left w:val="none" w:sz="0" w:space="0" w:color="auto"/>
            <w:bottom w:val="none" w:sz="0" w:space="0" w:color="auto"/>
            <w:right w:val="none" w:sz="0" w:space="0" w:color="auto"/>
          </w:divBdr>
        </w:div>
        <w:div w:id="1067655890">
          <w:marLeft w:val="0"/>
          <w:marRight w:val="0"/>
          <w:marTop w:val="0"/>
          <w:marBottom w:val="0"/>
          <w:divBdr>
            <w:top w:val="none" w:sz="0" w:space="0" w:color="auto"/>
            <w:left w:val="none" w:sz="0" w:space="0" w:color="auto"/>
            <w:bottom w:val="none" w:sz="0" w:space="0" w:color="auto"/>
            <w:right w:val="none" w:sz="0" w:space="0" w:color="auto"/>
          </w:divBdr>
        </w:div>
        <w:div w:id="1704668152">
          <w:marLeft w:val="0"/>
          <w:marRight w:val="0"/>
          <w:marTop w:val="0"/>
          <w:marBottom w:val="0"/>
          <w:divBdr>
            <w:top w:val="none" w:sz="0" w:space="0" w:color="auto"/>
            <w:left w:val="none" w:sz="0" w:space="0" w:color="auto"/>
            <w:bottom w:val="none" w:sz="0" w:space="0" w:color="auto"/>
            <w:right w:val="none" w:sz="0" w:space="0" w:color="auto"/>
          </w:divBdr>
        </w:div>
        <w:div w:id="1449395282">
          <w:marLeft w:val="0"/>
          <w:marRight w:val="0"/>
          <w:marTop w:val="0"/>
          <w:marBottom w:val="0"/>
          <w:divBdr>
            <w:top w:val="none" w:sz="0" w:space="0" w:color="auto"/>
            <w:left w:val="none" w:sz="0" w:space="0" w:color="auto"/>
            <w:bottom w:val="none" w:sz="0" w:space="0" w:color="auto"/>
            <w:right w:val="none" w:sz="0" w:space="0" w:color="auto"/>
          </w:divBdr>
        </w:div>
      </w:divsChild>
    </w:div>
    <w:div w:id="1331367997">
      <w:bodyDiv w:val="1"/>
      <w:marLeft w:val="0"/>
      <w:marRight w:val="0"/>
      <w:marTop w:val="0"/>
      <w:marBottom w:val="0"/>
      <w:divBdr>
        <w:top w:val="none" w:sz="0" w:space="0" w:color="auto"/>
        <w:left w:val="none" w:sz="0" w:space="0" w:color="auto"/>
        <w:bottom w:val="none" w:sz="0" w:space="0" w:color="auto"/>
        <w:right w:val="none" w:sz="0" w:space="0" w:color="auto"/>
      </w:divBdr>
    </w:div>
    <w:div w:id="1339117418">
      <w:bodyDiv w:val="1"/>
      <w:marLeft w:val="0"/>
      <w:marRight w:val="0"/>
      <w:marTop w:val="0"/>
      <w:marBottom w:val="0"/>
      <w:divBdr>
        <w:top w:val="none" w:sz="0" w:space="0" w:color="auto"/>
        <w:left w:val="none" w:sz="0" w:space="0" w:color="auto"/>
        <w:bottom w:val="none" w:sz="0" w:space="0" w:color="auto"/>
        <w:right w:val="none" w:sz="0" w:space="0" w:color="auto"/>
      </w:divBdr>
    </w:div>
    <w:div w:id="1367371728">
      <w:bodyDiv w:val="1"/>
      <w:marLeft w:val="0"/>
      <w:marRight w:val="0"/>
      <w:marTop w:val="0"/>
      <w:marBottom w:val="0"/>
      <w:divBdr>
        <w:top w:val="none" w:sz="0" w:space="0" w:color="auto"/>
        <w:left w:val="none" w:sz="0" w:space="0" w:color="auto"/>
        <w:bottom w:val="none" w:sz="0" w:space="0" w:color="auto"/>
        <w:right w:val="none" w:sz="0" w:space="0" w:color="auto"/>
      </w:divBdr>
    </w:div>
    <w:div w:id="1385567406">
      <w:bodyDiv w:val="1"/>
      <w:marLeft w:val="0"/>
      <w:marRight w:val="0"/>
      <w:marTop w:val="0"/>
      <w:marBottom w:val="0"/>
      <w:divBdr>
        <w:top w:val="none" w:sz="0" w:space="0" w:color="auto"/>
        <w:left w:val="none" w:sz="0" w:space="0" w:color="auto"/>
        <w:bottom w:val="none" w:sz="0" w:space="0" w:color="auto"/>
        <w:right w:val="none" w:sz="0" w:space="0" w:color="auto"/>
      </w:divBdr>
    </w:div>
    <w:div w:id="1400057820">
      <w:bodyDiv w:val="1"/>
      <w:marLeft w:val="0"/>
      <w:marRight w:val="0"/>
      <w:marTop w:val="0"/>
      <w:marBottom w:val="0"/>
      <w:divBdr>
        <w:top w:val="none" w:sz="0" w:space="0" w:color="auto"/>
        <w:left w:val="none" w:sz="0" w:space="0" w:color="auto"/>
        <w:bottom w:val="none" w:sz="0" w:space="0" w:color="auto"/>
        <w:right w:val="none" w:sz="0" w:space="0" w:color="auto"/>
      </w:divBdr>
    </w:div>
    <w:div w:id="1406299952">
      <w:bodyDiv w:val="1"/>
      <w:marLeft w:val="0"/>
      <w:marRight w:val="0"/>
      <w:marTop w:val="0"/>
      <w:marBottom w:val="0"/>
      <w:divBdr>
        <w:top w:val="none" w:sz="0" w:space="0" w:color="auto"/>
        <w:left w:val="none" w:sz="0" w:space="0" w:color="auto"/>
        <w:bottom w:val="none" w:sz="0" w:space="0" w:color="auto"/>
        <w:right w:val="none" w:sz="0" w:space="0" w:color="auto"/>
      </w:divBdr>
    </w:div>
    <w:div w:id="1435858346">
      <w:bodyDiv w:val="1"/>
      <w:marLeft w:val="0"/>
      <w:marRight w:val="0"/>
      <w:marTop w:val="0"/>
      <w:marBottom w:val="0"/>
      <w:divBdr>
        <w:top w:val="none" w:sz="0" w:space="0" w:color="auto"/>
        <w:left w:val="none" w:sz="0" w:space="0" w:color="auto"/>
        <w:bottom w:val="none" w:sz="0" w:space="0" w:color="auto"/>
        <w:right w:val="none" w:sz="0" w:space="0" w:color="auto"/>
      </w:divBdr>
    </w:div>
    <w:div w:id="1480925436">
      <w:bodyDiv w:val="1"/>
      <w:marLeft w:val="0"/>
      <w:marRight w:val="0"/>
      <w:marTop w:val="0"/>
      <w:marBottom w:val="0"/>
      <w:divBdr>
        <w:top w:val="none" w:sz="0" w:space="0" w:color="auto"/>
        <w:left w:val="none" w:sz="0" w:space="0" w:color="auto"/>
        <w:bottom w:val="none" w:sz="0" w:space="0" w:color="auto"/>
        <w:right w:val="none" w:sz="0" w:space="0" w:color="auto"/>
      </w:divBdr>
    </w:div>
    <w:div w:id="1484465154">
      <w:bodyDiv w:val="1"/>
      <w:marLeft w:val="0"/>
      <w:marRight w:val="0"/>
      <w:marTop w:val="0"/>
      <w:marBottom w:val="0"/>
      <w:divBdr>
        <w:top w:val="none" w:sz="0" w:space="0" w:color="auto"/>
        <w:left w:val="none" w:sz="0" w:space="0" w:color="auto"/>
        <w:bottom w:val="none" w:sz="0" w:space="0" w:color="auto"/>
        <w:right w:val="none" w:sz="0" w:space="0" w:color="auto"/>
      </w:divBdr>
    </w:div>
    <w:div w:id="1500541653">
      <w:bodyDiv w:val="1"/>
      <w:marLeft w:val="0"/>
      <w:marRight w:val="0"/>
      <w:marTop w:val="0"/>
      <w:marBottom w:val="0"/>
      <w:divBdr>
        <w:top w:val="none" w:sz="0" w:space="0" w:color="auto"/>
        <w:left w:val="none" w:sz="0" w:space="0" w:color="auto"/>
        <w:bottom w:val="none" w:sz="0" w:space="0" w:color="auto"/>
        <w:right w:val="none" w:sz="0" w:space="0" w:color="auto"/>
      </w:divBdr>
    </w:div>
    <w:div w:id="1520658808">
      <w:bodyDiv w:val="1"/>
      <w:marLeft w:val="0"/>
      <w:marRight w:val="0"/>
      <w:marTop w:val="0"/>
      <w:marBottom w:val="0"/>
      <w:divBdr>
        <w:top w:val="none" w:sz="0" w:space="0" w:color="auto"/>
        <w:left w:val="none" w:sz="0" w:space="0" w:color="auto"/>
        <w:bottom w:val="none" w:sz="0" w:space="0" w:color="auto"/>
        <w:right w:val="none" w:sz="0" w:space="0" w:color="auto"/>
      </w:divBdr>
    </w:div>
    <w:div w:id="1543059756">
      <w:bodyDiv w:val="1"/>
      <w:marLeft w:val="0"/>
      <w:marRight w:val="0"/>
      <w:marTop w:val="0"/>
      <w:marBottom w:val="0"/>
      <w:divBdr>
        <w:top w:val="none" w:sz="0" w:space="0" w:color="auto"/>
        <w:left w:val="none" w:sz="0" w:space="0" w:color="auto"/>
        <w:bottom w:val="none" w:sz="0" w:space="0" w:color="auto"/>
        <w:right w:val="none" w:sz="0" w:space="0" w:color="auto"/>
      </w:divBdr>
    </w:div>
    <w:div w:id="1576352126">
      <w:bodyDiv w:val="1"/>
      <w:marLeft w:val="0"/>
      <w:marRight w:val="0"/>
      <w:marTop w:val="0"/>
      <w:marBottom w:val="0"/>
      <w:divBdr>
        <w:top w:val="none" w:sz="0" w:space="0" w:color="auto"/>
        <w:left w:val="none" w:sz="0" w:space="0" w:color="auto"/>
        <w:bottom w:val="none" w:sz="0" w:space="0" w:color="auto"/>
        <w:right w:val="none" w:sz="0" w:space="0" w:color="auto"/>
      </w:divBdr>
    </w:div>
    <w:div w:id="1607149552">
      <w:bodyDiv w:val="1"/>
      <w:marLeft w:val="0"/>
      <w:marRight w:val="0"/>
      <w:marTop w:val="0"/>
      <w:marBottom w:val="0"/>
      <w:divBdr>
        <w:top w:val="none" w:sz="0" w:space="0" w:color="auto"/>
        <w:left w:val="none" w:sz="0" w:space="0" w:color="auto"/>
        <w:bottom w:val="none" w:sz="0" w:space="0" w:color="auto"/>
        <w:right w:val="none" w:sz="0" w:space="0" w:color="auto"/>
      </w:divBdr>
    </w:div>
    <w:div w:id="1621449512">
      <w:bodyDiv w:val="1"/>
      <w:marLeft w:val="0"/>
      <w:marRight w:val="0"/>
      <w:marTop w:val="0"/>
      <w:marBottom w:val="0"/>
      <w:divBdr>
        <w:top w:val="none" w:sz="0" w:space="0" w:color="auto"/>
        <w:left w:val="none" w:sz="0" w:space="0" w:color="auto"/>
        <w:bottom w:val="none" w:sz="0" w:space="0" w:color="auto"/>
        <w:right w:val="none" w:sz="0" w:space="0" w:color="auto"/>
      </w:divBdr>
    </w:div>
    <w:div w:id="1622882370">
      <w:bodyDiv w:val="1"/>
      <w:marLeft w:val="0"/>
      <w:marRight w:val="0"/>
      <w:marTop w:val="0"/>
      <w:marBottom w:val="0"/>
      <w:divBdr>
        <w:top w:val="none" w:sz="0" w:space="0" w:color="auto"/>
        <w:left w:val="none" w:sz="0" w:space="0" w:color="auto"/>
        <w:bottom w:val="none" w:sz="0" w:space="0" w:color="auto"/>
        <w:right w:val="none" w:sz="0" w:space="0" w:color="auto"/>
      </w:divBdr>
    </w:div>
    <w:div w:id="1661470173">
      <w:bodyDiv w:val="1"/>
      <w:marLeft w:val="0"/>
      <w:marRight w:val="0"/>
      <w:marTop w:val="0"/>
      <w:marBottom w:val="0"/>
      <w:divBdr>
        <w:top w:val="none" w:sz="0" w:space="0" w:color="auto"/>
        <w:left w:val="none" w:sz="0" w:space="0" w:color="auto"/>
        <w:bottom w:val="none" w:sz="0" w:space="0" w:color="auto"/>
        <w:right w:val="none" w:sz="0" w:space="0" w:color="auto"/>
      </w:divBdr>
    </w:div>
    <w:div w:id="1682005292">
      <w:bodyDiv w:val="1"/>
      <w:marLeft w:val="0"/>
      <w:marRight w:val="0"/>
      <w:marTop w:val="0"/>
      <w:marBottom w:val="0"/>
      <w:divBdr>
        <w:top w:val="none" w:sz="0" w:space="0" w:color="auto"/>
        <w:left w:val="none" w:sz="0" w:space="0" w:color="auto"/>
        <w:bottom w:val="none" w:sz="0" w:space="0" w:color="auto"/>
        <w:right w:val="none" w:sz="0" w:space="0" w:color="auto"/>
      </w:divBdr>
    </w:div>
    <w:div w:id="1729645947">
      <w:bodyDiv w:val="1"/>
      <w:marLeft w:val="0"/>
      <w:marRight w:val="0"/>
      <w:marTop w:val="0"/>
      <w:marBottom w:val="0"/>
      <w:divBdr>
        <w:top w:val="none" w:sz="0" w:space="0" w:color="auto"/>
        <w:left w:val="none" w:sz="0" w:space="0" w:color="auto"/>
        <w:bottom w:val="none" w:sz="0" w:space="0" w:color="auto"/>
        <w:right w:val="none" w:sz="0" w:space="0" w:color="auto"/>
      </w:divBdr>
    </w:div>
    <w:div w:id="1751348109">
      <w:bodyDiv w:val="1"/>
      <w:marLeft w:val="0"/>
      <w:marRight w:val="0"/>
      <w:marTop w:val="0"/>
      <w:marBottom w:val="0"/>
      <w:divBdr>
        <w:top w:val="none" w:sz="0" w:space="0" w:color="auto"/>
        <w:left w:val="none" w:sz="0" w:space="0" w:color="auto"/>
        <w:bottom w:val="none" w:sz="0" w:space="0" w:color="auto"/>
        <w:right w:val="none" w:sz="0" w:space="0" w:color="auto"/>
      </w:divBdr>
    </w:div>
    <w:div w:id="1809787840">
      <w:bodyDiv w:val="1"/>
      <w:marLeft w:val="0"/>
      <w:marRight w:val="0"/>
      <w:marTop w:val="0"/>
      <w:marBottom w:val="0"/>
      <w:divBdr>
        <w:top w:val="none" w:sz="0" w:space="0" w:color="auto"/>
        <w:left w:val="none" w:sz="0" w:space="0" w:color="auto"/>
        <w:bottom w:val="none" w:sz="0" w:space="0" w:color="auto"/>
        <w:right w:val="none" w:sz="0" w:space="0" w:color="auto"/>
      </w:divBdr>
    </w:div>
    <w:div w:id="1822426954">
      <w:bodyDiv w:val="1"/>
      <w:marLeft w:val="0"/>
      <w:marRight w:val="0"/>
      <w:marTop w:val="0"/>
      <w:marBottom w:val="0"/>
      <w:divBdr>
        <w:top w:val="none" w:sz="0" w:space="0" w:color="auto"/>
        <w:left w:val="none" w:sz="0" w:space="0" w:color="auto"/>
        <w:bottom w:val="none" w:sz="0" w:space="0" w:color="auto"/>
        <w:right w:val="none" w:sz="0" w:space="0" w:color="auto"/>
      </w:divBdr>
    </w:div>
    <w:div w:id="1871600653">
      <w:bodyDiv w:val="1"/>
      <w:marLeft w:val="0"/>
      <w:marRight w:val="0"/>
      <w:marTop w:val="0"/>
      <w:marBottom w:val="0"/>
      <w:divBdr>
        <w:top w:val="none" w:sz="0" w:space="0" w:color="auto"/>
        <w:left w:val="none" w:sz="0" w:space="0" w:color="auto"/>
        <w:bottom w:val="none" w:sz="0" w:space="0" w:color="auto"/>
        <w:right w:val="none" w:sz="0" w:space="0" w:color="auto"/>
      </w:divBdr>
    </w:div>
    <w:div w:id="1911497507">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29655277">
      <w:bodyDiv w:val="1"/>
      <w:marLeft w:val="0"/>
      <w:marRight w:val="0"/>
      <w:marTop w:val="0"/>
      <w:marBottom w:val="0"/>
      <w:divBdr>
        <w:top w:val="none" w:sz="0" w:space="0" w:color="auto"/>
        <w:left w:val="none" w:sz="0" w:space="0" w:color="auto"/>
        <w:bottom w:val="none" w:sz="0" w:space="0" w:color="auto"/>
        <w:right w:val="none" w:sz="0" w:space="0" w:color="auto"/>
      </w:divBdr>
    </w:div>
    <w:div w:id="1935164349">
      <w:bodyDiv w:val="1"/>
      <w:marLeft w:val="0"/>
      <w:marRight w:val="0"/>
      <w:marTop w:val="0"/>
      <w:marBottom w:val="0"/>
      <w:divBdr>
        <w:top w:val="none" w:sz="0" w:space="0" w:color="auto"/>
        <w:left w:val="none" w:sz="0" w:space="0" w:color="auto"/>
        <w:bottom w:val="none" w:sz="0" w:space="0" w:color="auto"/>
        <w:right w:val="none" w:sz="0" w:space="0" w:color="auto"/>
      </w:divBdr>
    </w:div>
    <w:div w:id="1962807112">
      <w:bodyDiv w:val="1"/>
      <w:marLeft w:val="0"/>
      <w:marRight w:val="0"/>
      <w:marTop w:val="0"/>
      <w:marBottom w:val="0"/>
      <w:divBdr>
        <w:top w:val="none" w:sz="0" w:space="0" w:color="auto"/>
        <w:left w:val="none" w:sz="0" w:space="0" w:color="auto"/>
        <w:bottom w:val="none" w:sz="0" w:space="0" w:color="auto"/>
        <w:right w:val="none" w:sz="0" w:space="0" w:color="auto"/>
      </w:divBdr>
    </w:div>
    <w:div w:id="1970160085">
      <w:bodyDiv w:val="1"/>
      <w:marLeft w:val="0"/>
      <w:marRight w:val="0"/>
      <w:marTop w:val="0"/>
      <w:marBottom w:val="0"/>
      <w:divBdr>
        <w:top w:val="none" w:sz="0" w:space="0" w:color="auto"/>
        <w:left w:val="none" w:sz="0" w:space="0" w:color="auto"/>
        <w:bottom w:val="none" w:sz="0" w:space="0" w:color="auto"/>
        <w:right w:val="none" w:sz="0" w:space="0" w:color="auto"/>
      </w:divBdr>
    </w:div>
    <w:div w:id="2006005766">
      <w:bodyDiv w:val="1"/>
      <w:marLeft w:val="0"/>
      <w:marRight w:val="0"/>
      <w:marTop w:val="0"/>
      <w:marBottom w:val="0"/>
      <w:divBdr>
        <w:top w:val="none" w:sz="0" w:space="0" w:color="auto"/>
        <w:left w:val="none" w:sz="0" w:space="0" w:color="auto"/>
        <w:bottom w:val="none" w:sz="0" w:space="0" w:color="auto"/>
        <w:right w:val="none" w:sz="0" w:space="0" w:color="auto"/>
      </w:divBdr>
    </w:div>
    <w:div w:id="2022194937">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33993453">
      <w:bodyDiv w:val="1"/>
      <w:marLeft w:val="0"/>
      <w:marRight w:val="0"/>
      <w:marTop w:val="0"/>
      <w:marBottom w:val="0"/>
      <w:divBdr>
        <w:top w:val="none" w:sz="0" w:space="0" w:color="auto"/>
        <w:left w:val="none" w:sz="0" w:space="0" w:color="auto"/>
        <w:bottom w:val="none" w:sz="0" w:space="0" w:color="auto"/>
        <w:right w:val="none" w:sz="0" w:space="0" w:color="auto"/>
      </w:divBdr>
    </w:div>
    <w:div w:id="2046440552">
      <w:bodyDiv w:val="1"/>
      <w:marLeft w:val="0"/>
      <w:marRight w:val="0"/>
      <w:marTop w:val="0"/>
      <w:marBottom w:val="0"/>
      <w:divBdr>
        <w:top w:val="none" w:sz="0" w:space="0" w:color="auto"/>
        <w:left w:val="none" w:sz="0" w:space="0" w:color="auto"/>
        <w:bottom w:val="none" w:sz="0" w:space="0" w:color="auto"/>
        <w:right w:val="none" w:sz="0" w:space="0" w:color="auto"/>
      </w:divBdr>
    </w:div>
    <w:div w:id="2059937299">
      <w:bodyDiv w:val="1"/>
      <w:marLeft w:val="0"/>
      <w:marRight w:val="0"/>
      <w:marTop w:val="0"/>
      <w:marBottom w:val="0"/>
      <w:divBdr>
        <w:top w:val="none" w:sz="0" w:space="0" w:color="auto"/>
        <w:left w:val="none" w:sz="0" w:space="0" w:color="auto"/>
        <w:bottom w:val="none" w:sz="0" w:space="0" w:color="auto"/>
        <w:right w:val="none" w:sz="0" w:space="0" w:color="auto"/>
      </w:divBdr>
    </w:div>
    <w:div w:id="2076538791">
      <w:bodyDiv w:val="1"/>
      <w:marLeft w:val="0"/>
      <w:marRight w:val="0"/>
      <w:marTop w:val="0"/>
      <w:marBottom w:val="0"/>
      <w:divBdr>
        <w:top w:val="none" w:sz="0" w:space="0" w:color="auto"/>
        <w:left w:val="none" w:sz="0" w:space="0" w:color="auto"/>
        <w:bottom w:val="none" w:sz="0" w:space="0" w:color="auto"/>
        <w:right w:val="none" w:sz="0" w:space="0" w:color="auto"/>
      </w:divBdr>
      <w:divsChild>
        <w:div w:id="123230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410345">
              <w:marLeft w:val="0"/>
              <w:marRight w:val="0"/>
              <w:marTop w:val="0"/>
              <w:marBottom w:val="0"/>
              <w:divBdr>
                <w:top w:val="none" w:sz="0" w:space="0" w:color="auto"/>
                <w:left w:val="none" w:sz="0" w:space="0" w:color="auto"/>
                <w:bottom w:val="none" w:sz="0" w:space="0" w:color="auto"/>
                <w:right w:val="none" w:sz="0" w:space="0" w:color="auto"/>
              </w:divBdr>
              <w:divsChild>
                <w:div w:id="1103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867">
          <w:blockQuote w:val="1"/>
          <w:marLeft w:val="600"/>
          <w:marRight w:val="0"/>
          <w:marTop w:val="0"/>
          <w:marBottom w:val="0"/>
          <w:divBdr>
            <w:top w:val="none" w:sz="0" w:space="0" w:color="auto"/>
            <w:left w:val="none" w:sz="0" w:space="0" w:color="auto"/>
            <w:bottom w:val="none" w:sz="0" w:space="0" w:color="auto"/>
            <w:right w:val="none" w:sz="0" w:space="0" w:color="auto"/>
          </w:divBdr>
          <w:divsChild>
            <w:div w:id="685787498">
              <w:marLeft w:val="0"/>
              <w:marRight w:val="0"/>
              <w:marTop w:val="0"/>
              <w:marBottom w:val="0"/>
              <w:divBdr>
                <w:top w:val="none" w:sz="0" w:space="0" w:color="auto"/>
                <w:left w:val="none" w:sz="0" w:space="0" w:color="auto"/>
                <w:bottom w:val="none" w:sz="0" w:space="0" w:color="auto"/>
                <w:right w:val="none" w:sz="0" w:space="0" w:color="auto"/>
              </w:divBdr>
            </w:div>
          </w:divsChild>
        </w:div>
        <w:div w:id="78774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2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4039">
      <w:bodyDiv w:val="1"/>
      <w:marLeft w:val="0"/>
      <w:marRight w:val="0"/>
      <w:marTop w:val="0"/>
      <w:marBottom w:val="0"/>
      <w:divBdr>
        <w:top w:val="none" w:sz="0" w:space="0" w:color="auto"/>
        <w:left w:val="none" w:sz="0" w:space="0" w:color="auto"/>
        <w:bottom w:val="none" w:sz="0" w:space="0" w:color="auto"/>
        <w:right w:val="none" w:sz="0" w:space="0" w:color="auto"/>
      </w:divBdr>
    </w:div>
    <w:div w:id="2095087203">
      <w:bodyDiv w:val="1"/>
      <w:marLeft w:val="0"/>
      <w:marRight w:val="0"/>
      <w:marTop w:val="0"/>
      <w:marBottom w:val="0"/>
      <w:divBdr>
        <w:top w:val="none" w:sz="0" w:space="0" w:color="auto"/>
        <w:left w:val="none" w:sz="0" w:space="0" w:color="auto"/>
        <w:bottom w:val="none" w:sz="0" w:space="0" w:color="auto"/>
        <w:right w:val="none" w:sz="0" w:space="0" w:color="auto"/>
      </w:divBdr>
    </w:div>
    <w:div w:id="2096323284">
      <w:bodyDiv w:val="1"/>
      <w:marLeft w:val="0"/>
      <w:marRight w:val="0"/>
      <w:marTop w:val="0"/>
      <w:marBottom w:val="0"/>
      <w:divBdr>
        <w:top w:val="none" w:sz="0" w:space="0" w:color="auto"/>
        <w:left w:val="none" w:sz="0" w:space="0" w:color="auto"/>
        <w:bottom w:val="none" w:sz="0" w:space="0" w:color="auto"/>
        <w:right w:val="none" w:sz="0" w:space="0" w:color="auto"/>
      </w:divBdr>
    </w:div>
    <w:div w:id="2097901717">
      <w:bodyDiv w:val="1"/>
      <w:marLeft w:val="0"/>
      <w:marRight w:val="0"/>
      <w:marTop w:val="0"/>
      <w:marBottom w:val="0"/>
      <w:divBdr>
        <w:top w:val="none" w:sz="0" w:space="0" w:color="auto"/>
        <w:left w:val="none" w:sz="0" w:space="0" w:color="auto"/>
        <w:bottom w:val="none" w:sz="0" w:space="0" w:color="auto"/>
        <w:right w:val="none" w:sz="0" w:space="0" w:color="auto"/>
      </w:divBdr>
    </w:div>
    <w:div w:id="2135632670">
      <w:bodyDiv w:val="1"/>
      <w:marLeft w:val="0"/>
      <w:marRight w:val="0"/>
      <w:marTop w:val="0"/>
      <w:marBottom w:val="0"/>
      <w:divBdr>
        <w:top w:val="none" w:sz="0" w:space="0" w:color="auto"/>
        <w:left w:val="none" w:sz="0" w:space="0" w:color="auto"/>
        <w:bottom w:val="none" w:sz="0" w:space="0" w:color="auto"/>
        <w:right w:val="none" w:sz="0" w:space="0" w:color="auto"/>
      </w:divBdr>
    </w:div>
    <w:div w:id="2137336265">
      <w:bodyDiv w:val="1"/>
      <w:marLeft w:val="0"/>
      <w:marRight w:val="0"/>
      <w:marTop w:val="0"/>
      <w:marBottom w:val="0"/>
      <w:divBdr>
        <w:top w:val="none" w:sz="0" w:space="0" w:color="auto"/>
        <w:left w:val="none" w:sz="0" w:space="0" w:color="auto"/>
        <w:bottom w:val="none" w:sz="0" w:space="0" w:color="auto"/>
        <w:right w:val="none" w:sz="0" w:space="0" w:color="auto"/>
      </w:divBdr>
    </w:div>
    <w:div w:id="2143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B0D8-176C-4E45-9097-4E788321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City of Tiffin</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City Administartion</dc:creator>
  <cp:lastModifiedBy>Amanda Beutler</cp:lastModifiedBy>
  <cp:revision>2</cp:revision>
  <cp:lastPrinted>2024-12-15T00:44:00Z</cp:lastPrinted>
  <dcterms:created xsi:type="dcterms:W3CDTF">2025-01-06T13:30:00Z</dcterms:created>
  <dcterms:modified xsi:type="dcterms:W3CDTF">2025-01-06T13:30:00Z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